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65" w:rsidRDefault="009D2765" w:rsidP="009D2765">
      <w:pPr>
        <w:spacing w:after="0" w:line="240" w:lineRule="auto"/>
        <w:ind w:firstLine="709"/>
        <w:jc w:val="center"/>
        <w:rPr>
          <w:rFonts w:ascii="Times New Roman" w:hAnsi="Times New Roman" w:cs="Times New Roman"/>
          <w:b/>
          <w:bCs/>
          <w:sz w:val="28"/>
          <w:szCs w:val="28"/>
          <w:lang w:val="uk-UA"/>
        </w:rPr>
      </w:pPr>
      <w:bookmarkStart w:id="0" w:name="_GoBack"/>
      <w:bookmarkEnd w:id="0"/>
      <w:r>
        <w:rPr>
          <w:rFonts w:ascii="Times New Roman" w:hAnsi="Times New Roman" w:cs="Times New Roman"/>
          <w:b/>
          <w:bCs/>
          <w:sz w:val="28"/>
          <w:szCs w:val="28"/>
          <w:lang w:val="uk-UA"/>
        </w:rPr>
        <w:t>АНОТАЦІЯ</w:t>
      </w:r>
    </w:p>
    <w:p w:rsidR="009D2765" w:rsidRDefault="009D2765" w:rsidP="009D2765">
      <w:pPr>
        <w:spacing w:after="0" w:line="240" w:lineRule="auto"/>
        <w:ind w:firstLine="709"/>
        <w:jc w:val="center"/>
        <w:rPr>
          <w:rFonts w:ascii="Times New Roman" w:hAnsi="Times New Roman" w:cs="Times New Roman"/>
          <w:b/>
          <w:bCs/>
          <w:sz w:val="28"/>
          <w:szCs w:val="28"/>
          <w:lang w:val="uk-UA"/>
        </w:rPr>
      </w:pPr>
    </w:p>
    <w:p w:rsidR="009D2765" w:rsidRPr="00313B99" w:rsidRDefault="009D2765" w:rsidP="009D2765">
      <w:pPr>
        <w:spacing w:after="0" w:line="240" w:lineRule="auto"/>
        <w:jc w:val="center"/>
        <w:rPr>
          <w:rFonts w:ascii="Times New Roman" w:hAnsi="Times New Roman" w:cs="Times New Roman"/>
          <w:b/>
          <w:sz w:val="24"/>
          <w:szCs w:val="24"/>
          <w:lang w:val="uk-UA"/>
        </w:rPr>
      </w:pPr>
      <w:r w:rsidRPr="00313B99">
        <w:rPr>
          <w:rFonts w:ascii="Times New Roman" w:hAnsi="Times New Roman" w:cs="Times New Roman"/>
          <w:b/>
          <w:sz w:val="24"/>
          <w:szCs w:val="24"/>
          <w:lang w:val="uk-UA"/>
        </w:rPr>
        <w:t>Діденко В.О.</w:t>
      </w:r>
      <w:r w:rsidRPr="00C74FA8">
        <w:rPr>
          <w:rFonts w:ascii="Times New Roman" w:hAnsi="Times New Roman" w:cs="Times New Roman"/>
          <w:b/>
          <w:bCs/>
          <w:sz w:val="28"/>
          <w:szCs w:val="28"/>
          <w:lang w:val="uk-UA"/>
        </w:rPr>
        <w:t xml:space="preserve"> </w:t>
      </w:r>
      <w:r w:rsidRPr="00C74FA8">
        <w:rPr>
          <w:rFonts w:ascii="Times New Roman" w:hAnsi="Times New Roman" w:cs="Times New Roman"/>
          <w:b/>
          <w:bCs/>
          <w:sz w:val="24"/>
          <w:szCs w:val="24"/>
          <w:lang w:val="uk-UA"/>
        </w:rPr>
        <w:t>_«</w:t>
      </w:r>
      <w:r w:rsidRPr="00C74FA8">
        <w:rPr>
          <w:rFonts w:ascii="Times New Roman" w:hAnsi="Times New Roman" w:cs="Times New Roman"/>
          <w:b/>
          <w:sz w:val="24"/>
          <w:szCs w:val="24"/>
          <w:lang w:val="uk-UA"/>
        </w:rPr>
        <w:t xml:space="preserve">Фактори та шляхи підвищення прибутку </w:t>
      </w:r>
      <w:r w:rsidRPr="00313B99">
        <w:rPr>
          <w:rFonts w:ascii="Times New Roman" w:hAnsi="Times New Roman" w:cs="Times New Roman"/>
          <w:b/>
          <w:sz w:val="24"/>
          <w:szCs w:val="24"/>
          <w:lang w:val="uk-UA"/>
        </w:rPr>
        <w:t>ТОВ «</w:t>
      </w:r>
      <w:proofErr w:type="spellStart"/>
      <w:r w:rsidRPr="00313B99">
        <w:rPr>
          <w:rFonts w:ascii="Times New Roman" w:hAnsi="Times New Roman" w:cs="Times New Roman"/>
          <w:b/>
          <w:sz w:val="24"/>
          <w:szCs w:val="24"/>
          <w:lang w:val="uk-UA"/>
        </w:rPr>
        <w:t>Aгрофірма</w:t>
      </w:r>
      <w:proofErr w:type="spellEnd"/>
      <w:r w:rsidRPr="00313B99">
        <w:rPr>
          <w:rFonts w:ascii="Times New Roman" w:hAnsi="Times New Roman" w:cs="Times New Roman"/>
          <w:b/>
          <w:sz w:val="24"/>
          <w:szCs w:val="24"/>
          <w:lang w:val="uk-UA"/>
        </w:rPr>
        <w:t xml:space="preserve"> «</w:t>
      </w:r>
      <w:proofErr w:type="spellStart"/>
      <w:r w:rsidRPr="00313B99">
        <w:rPr>
          <w:rFonts w:ascii="Times New Roman" w:hAnsi="Times New Roman" w:cs="Times New Roman"/>
          <w:b/>
          <w:sz w:val="24"/>
          <w:szCs w:val="24"/>
          <w:lang w:val="uk-UA"/>
        </w:rPr>
        <w:t>Евріка</w:t>
      </w:r>
      <w:proofErr w:type="spellEnd"/>
      <w:r w:rsidRPr="00313B99">
        <w:rPr>
          <w:rFonts w:ascii="Times New Roman" w:hAnsi="Times New Roman" w:cs="Times New Roman"/>
          <w:b/>
          <w:sz w:val="24"/>
          <w:szCs w:val="24"/>
          <w:lang w:val="uk-UA"/>
        </w:rPr>
        <w:t>»</w:t>
      </w:r>
      <w:r w:rsidRPr="00C74FA8">
        <w:rPr>
          <w:rFonts w:ascii="Times New Roman" w:hAnsi="Times New Roman" w:cs="Times New Roman"/>
          <w:b/>
          <w:sz w:val="24"/>
          <w:szCs w:val="24"/>
          <w:lang w:val="uk-UA"/>
        </w:rPr>
        <w:t xml:space="preserve"> </w:t>
      </w:r>
    </w:p>
    <w:p w:rsidR="009D2765" w:rsidRDefault="009D2765" w:rsidP="009D2765">
      <w:pPr>
        <w:spacing w:after="0" w:line="240" w:lineRule="auto"/>
        <w:ind w:firstLine="709"/>
        <w:rPr>
          <w:rFonts w:ascii="Times New Roman" w:hAnsi="Times New Roman" w:cs="Times New Roman"/>
          <w:sz w:val="24"/>
          <w:szCs w:val="24"/>
          <w:lang w:val="uk-UA"/>
        </w:rPr>
      </w:pPr>
    </w:p>
    <w:p w:rsidR="009D2765" w:rsidRDefault="009D2765" w:rsidP="009D2765">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Кваліфікаційна робота на здобуття освітнього ступеня бакалавра зі спеціальності    _</w:t>
      </w:r>
      <w:r>
        <w:rPr>
          <w:rFonts w:ascii="Times New Roman" w:hAnsi="Times New Roman" w:cs="Times New Roman"/>
          <w:sz w:val="24"/>
          <w:szCs w:val="24"/>
          <w:u w:val="single"/>
          <w:lang w:val="uk-UA"/>
        </w:rPr>
        <w:t>076 «Підприємництво, торгівля та біржова діяльність»</w:t>
      </w:r>
      <w:r w:rsidRPr="00DC410A">
        <w:rPr>
          <w:rFonts w:ascii="Times New Roman" w:hAnsi="Times New Roman" w:cs="Times New Roman"/>
          <w:sz w:val="24"/>
          <w:szCs w:val="24"/>
          <w:lang w:val="uk-UA"/>
        </w:rPr>
        <w:t>_</w:t>
      </w:r>
      <w:r>
        <w:rPr>
          <w:rFonts w:ascii="Times New Roman" w:hAnsi="Times New Roman" w:cs="Times New Roman"/>
          <w:sz w:val="24"/>
          <w:szCs w:val="24"/>
          <w:lang w:val="uk-UA"/>
        </w:rPr>
        <w:t xml:space="preserve"> </w:t>
      </w:r>
    </w:p>
    <w:p w:rsidR="009D2765" w:rsidRPr="00DC410A" w:rsidRDefault="009D2765" w:rsidP="009D2765">
      <w:pPr>
        <w:spacing w:after="0" w:line="240" w:lineRule="auto"/>
        <w:ind w:firstLine="709"/>
        <w:rPr>
          <w:rFonts w:ascii="Times New Roman" w:hAnsi="Times New Roman" w:cs="Times New Roman"/>
          <w:sz w:val="24"/>
          <w:szCs w:val="24"/>
          <w:lang w:val="uk-UA"/>
        </w:rPr>
      </w:pPr>
      <w:r>
        <w:rPr>
          <w:rFonts w:ascii="Times New Roman" w:hAnsi="Times New Roman" w:cs="Times New Roman"/>
          <w:i/>
          <w:iCs/>
          <w:sz w:val="20"/>
          <w:szCs w:val="20"/>
          <w:lang w:val="uk-UA"/>
        </w:rPr>
        <w:t xml:space="preserve">                                     (шифр та назва спеціальності)</w:t>
      </w:r>
    </w:p>
    <w:p w:rsidR="009D2765" w:rsidRDefault="009D2765" w:rsidP="009D2765">
      <w:pPr>
        <w:spacing w:after="0" w:line="240" w:lineRule="auto"/>
        <w:rPr>
          <w:rFonts w:ascii="Times New Roman" w:hAnsi="Times New Roman" w:cs="Times New Roman"/>
          <w:i/>
          <w:iCs/>
          <w:sz w:val="20"/>
          <w:szCs w:val="20"/>
          <w:lang w:val="uk-UA"/>
        </w:rPr>
      </w:pPr>
      <w:r>
        <w:rPr>
          <w:rFonts w:ascii="Times New Roman" w:hAnsi="Times New Roman" w:cs="Times New Roman"/>
          <w:sz w:val="24"/>
          <w:szCs w:val="24"/>
          <w:lang w:val="uk-UA"/>
        </w:rPr>
        <w:t xml:space="preserve">за освітньою програмою  </w:t>
      </w:r>
      <w:r w:rsidRPr="008C1A85">
        <w:rPr>
          <w:rFonts w:ascii="Times New Roman" w:hAnsi="Times New Roman" w:cs="Times New Roman"/>
          <w:sz w:val="24"/>
          <w:szCs w:val="24"/>
          <w:u w:val="single"/>
          <w:lang w:val="uk-UA"/>
        </w:rPr>
        <w:t xml:space="preserve">«Економіка підприємства та організація підприємницької </w:t>
      </w:r>
      <w:r>
        <w:rPr>
          <w:rFonts w:ascii="Times New Roman" w:hAnsi="Times New Roman" w:cs="Times New Roman"/>
          <w:sz w:val="24"/>
          <w:szCs w:val="24"/>
          <w:u w:val="single"/>
          <w:lang w:val="uk-UA"/>
        </w:rPr>
        <w:t xml:space="preserve"> </w:t>
      </w:r>
      <w:r w:rsidRPr="008C1A85">
        <w:rPr>
          <w:rFonts w:ascii="Times New Roman" w:hAnsi="Times New Roman" w:cs="Times New Roman"/>
          <w:sz w:val="24"/>
          <w:szCs w:val="24"/>
          <w:u w:val="single"/>
          <w:lang w:val="uk-UA"/>
        </w:rPr>
        <w:t>діяльності</w:t>
      </w:r>
      <w:r>
        <w:rPr>
          <w:rFonts w:ascii="Times New Roman" w:hAnsi="Times New Roman" w:cs="Times New Roman"/>
          <w:sz w:val="24"/>
          <w:szCs w:val="24"/>
          <w:u w:val="single"/>
          <w:lang w:val="uk-UA"/>
        </w:rPr>
        <w:t>»</w:t>
      </w:r>
      <w:r>
        <w:rPr>
          <w:rFonts w:ascii="Times New Roman" w:hAnsi="Times New Roman" w:cs="Times New Roman"/>
          <w:i/>
          <w:iCs/>
          <w:sz w:val="20"/>
          <w:szCs w:val="20"/>
          <w:lang w:val="uk-UA"/>
        </w:rPr>
        <w:t xml:space="preserve">                       </w:t>
      </w:r>
    </w:p>
    <w:p w:rsidR="009D2765" w:rsidRDefault="009D2765" w:rsidP="009D276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Одеський національний економічний університет. – Одеса, 2022. </w:t>
      </w:r>
    </w:p>
    <w:p w:rsidR="009D2765" w:rsidRPr="00262578" w:rsidRDefault="009D2765" w:rsidP="009D2765">
      <w:pPr>
        <w:spacing w:after="0" w:line="240" w:lineRule="auto"/>
        <w:ind w:firstLine="709"/>
        <w:jc w:val="both"/>
        <w:rPr>
          <w:rFonts w:ascii="Times New Roman" w:hAnsi="Times New Roman" w:cs="Times New Roman"/>
          <w:i/>
          <w:sz w:val="24"/>
          <w:szCs w:val="24"/>
          <w:u w:val="single"/>
          <w:lang w:val="uk-UA"/>
        </w:rPr>
      </w:pPr>
      <w:r>
        <w:rPr>
          <w:rFonts w:ascii="Times New Roman" w:hAnsi="Times New Roman" w:cs="Times New Roman"/>
          <w:sz w:val="24"/>
          <w:szCs w:val="24"/>
          <w:lang w:val="uk-UA"/>
        </w:rPr>
        <w:t xml:space="preserve">У роботі розглядаються теоретичні аспекти </w:t>
      </w:r>
      <w:r w:rsidRPr="00262578">
        <w:rPr>
          <w:rFonts w:ascii="Times New Roman" w:hAnsi="Times New Roman" w:cs="Times New Roman"/>
          <w:i/>
          <w:sz w:val="24"/>
          <w:szCs w:val="24"/>
          <w:u w:val="single"/>
          <w:lang w:val="uk-UA"/>
        </w:rPr>
        <w:t xml:space="preserve"> прибутку</w:t>
      </w:r>
      <w:r>
        <w:rPr>
          <w:rFonts w:ascii="Times New Roman" w:hAnsi="Times New Roman" w:cs="Times New Roman"/>
          <w:i/>
          <w:sz w:val="24"/>
          <w:szCs w:val="24"/>
          <w:u w:val="single"/>
          <w:lang w:val="uk-UA"/>
        </w:rPr>
        <w:t xml:space="preserve"> підприємства, види та  особливості формування.</w:t>
      </w:r>
      <w:r w:rsidRPr="00262578">
        <w:rPr>
          <w:rFonts w:ascii="Times New Roman" w:hAnsi="Times New Roman" w:cs="Times New Roman"/>
          <w:i/>
          <w:sz w:val="24"/>
          <w:szCs w:val="24"/>
          <w:u w:val="single"/>
          <w:lang w:val="uk-UA"/>
        </w:rPr>
        <w:t xml:space="preserve">. </w:t>
      </w:r>
    </w:p>
    <w:p w:rsidR="009D2765" w:rsidRPr="00262578" w:rsidRDefault="009D2765" w:rsidP="009D2765">
      <w:pPr>
        <w:spacing w:after="0" w:line="240" w:lineRule="auto"/>
        <w:ind w:firstLine="709"/>
        <w:jc w:val="both"/>
        <w:rPr>
          <w:rFonts w:ascii="Times New Roman" w:hAnsi="Times New Roman" w:cs="Times New Roman"/>
          <w:sz w:val="24"/>
          <w:szCs w:val="24"/>
          <w:bdr w:val="none" w:sz="0" w:space="0" w:color="auto" w:frame="1"/>
          <w:lang w:val="uk-UA"/>
        </w:rPr>
      </w:pPr>
      <w:r>
        <w:rPr>
          <w:rFonts w:ascii="Times New Roman" w:hAnsi="Times New Roman" w:cs="Times New Roman"/>
          <w:sz w:val="24"/>
          <w:szCs w:val="24"/>
          <w:bdr w:val="none" w:sz="0" w:space="0" w:color="auto" w:frame="1"/>
          <w:lang w:val="uk-UA"/>
        </w:rPr>
        <w:t>Проаналізовано</w:t>
      </w:r>
      <w:r w:rsidRPr="00C74FA8">
        <w:rPr>
          <w:rFonts w:ascii="Times New Roman" w:hAnsi="Times New Roman" w:cs="Times New Roman"/>
          <w:i/>
          <w:sz w:val="24"/>
          <w:szCs w:val="24"/>
          <w:u w:val="single"/>
          <w:bdr w:val="none" w:sz="0" w:space="0" w:color="auto" w:frame="1"/>
          <w:lang w:val="uk-UA"/>
        </w:rPr>
        <w:t xml:space="preserve"> </w:t>
      </w:r>
      <w:r w:rsidRPr="00262578">
        <w:rPr>
          <w:rFonts w:ascii="Times New Roman" w:hAnsi="Times New Roman" w:cs="Times New Roman"/>
          <w:i/>
          <w:sz w:val="24"/>
          <w:szCs w:val="24"/>
          <w:u w:val="single"/>
          <w:bdr w:val="none" w:sz="0" w:space="0" w:color="auto" w:frame="1"/>
          <w:lang w:val="uk-UA"/>
        </w:rPr>
        <w:t>динаміку основних економічних показників діяльності</w:t>
      </w:r>
      <w:r>
        <w:rPr>
          <w:rFonts w:ascii="Times New Roman" w:hAnsi="Times New Roman" w:cs="Times New Roman"/>
          <w:i/>
          <w:sz w:val="24"/>
          <w:szCs w:val="24"/>
          <w:u w:val="single"/>
          <w:bdr w:val="none" w:sz="0" w:space="0" w:color="auto" w:frame="1"/>
          <w:lang w:val="uk-UA"/>
        </w:rPr>
        <w:t xml:space="preserve"> підприємства</w:t>
      </w:r>
      <w:r w:rsidRPr="00262578">
        <w:rPr>
          <w:rFonts w:ascii="Times New Roman" w:hAnsi="Times New Roman" w:cs="Times New Roman"/>
          <w:i/>
          <w:sz w:val="24"/>
          <w:szCs w:val="24"/>
          <w:u w:val="single"/>
          <w:bdr w:val="none" w:sz="0" w:space="0" w:color="auto" w:frame="1"/>
          <w:lang w:val="uk-UA"/>
        </w:rPr>
        <w:t xml:space="preserve"> </w:t>
      </w:r>
      <w:r>
        <w:rPr>
          <w:rFonts w:ascii="Times New Roman" w:hAnsi="Times New Roman" w:cs="Times New Roman"/>
          <w:i/>
          <w:sz w:val="24"/>
          <w:szCs w:val="24"/>
          <w:u w:val="single"/>
          <w:bdr w:val="none" w:sz="0" w:space="0" w:color="auto" w:frame="1"/>
          <w:lang w:val="uk-UA"/>
        </w:rPr>
        <w:t>, динаміку прибутку д</w:t>
      </w:r>
      <w:r w:rsidRPr="00262578">
        <w:rPr>
          <w:rFonts w:ascii="Times New Roman" w:hAnsi="Times New Roman" w:cs="Times New Roman"/>
          <w:i/>
          <w:sz w:val="24"/>
          <w:szCs w:val="24"/>
          <w:u w:val="single"/>
          <w:bdr w:val="none" w:sz="0" w:space="0" w:color="auto" w:frame="1"/>
          <w:lang w:val="uk-UA"/>
        </w:rPr>
        <w:t>осліджу</w:t>
      </w:r>
      <w:r>
        <w:rPr>
          <w:rFonts w:ascii="Times New Roman" w:hAnsi="Times New Roman" w:cs="Times New Roman"/>
          <w:i/>
          <w:sz w:val="24"/>
          <w:szCs w:val="24"/>
          <w:u w:val="single"/>
          <w:bdr w:val="none" w:sz="0" w:space="0" w:color="auto" w:frame="1"/>
          <w:lang w:val="uk-UA"/>
        </w:rPr>
        <w:t>ваного підприємства</w:t>
      </w:r>
      <w:r w:rsidRPr="00262578">
        <w:rPr>
          <w:rFonts w:ascii="Times New Roman" w:hAnsi="Times New Roman" w:cs="Times New Roman"/>
          <w:i/>
          <w:sz w:val="24"/>
          <w:szCs w:val="24"/>
          <w:u w:val="single"/>
          <w:bdr w:val="none" w:sz="0" w:space="0" w:color="auto" w:frame="1"/>
          <w:lang w:val="uk-UA"/>
        </w:rPr>
        <w:t xml:space="preserve"> </w:t>
      </w:r>
    </w:p>
    <w:p w:rsidR="009D2765" w:rsidRDefault="009D2765" w:rsidP="009D276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bdr w:val="none" w:sz="0" w:space="0" w:color="auto" w:frame="1"/>
          <w:lang w:val="uk-UA"/>
        </w:rPr>
        <w:t xml:space="preserve"> </w:t>
      </w:r>
    </w:p>
    <w:p w:rsidR="009D2765" w:rsidRPr="00262578" w:rsidRDefault="009D2765" w:rsidP="009D2765">
      <w:pPr>
        <w:spacing w:after="0" w:line="240" w:lineRule="auto"/>
        <w:ind w:firstLine="709"/>
        <w:jc w:val="both"/>
        <w:rPr>
          <w:rFonts w:ascii="Times New Roman" w:hAnsi="Times New Roman" w:cs="Times New Roman"/>
          <w:i/>
          <w:sz w:val="24"/>
          <w:szCs w:val="24"/>
          <w:lang w:val="uk-UA"/>
        </w:rPr>
      </w:pPr>
      <w:r>
        <w:rPr>
          <w:rFonts w:ascii="Times New Roman" w:hAnsi="Times New Roman" w:cs="Times New Roman"/>
          <w:sz w:val="24"/>
          <w:szCs w:val="24"/>
          <w:lang w:val="uk-UA"/>
        </w:rPr>
        <w:t>Запропоновано _</w:t>
      </w:r>
      <w:r w:rsidRPr="00C74FA8">
        <w:rPr>
          <w:rFonts w:ascii="Times New Roman" w:hAnsi="Times New Roman" w:cs="Times New Roman"/>
          <w:i/>
          <w:sz w:val="24"/>
          <w:szCs w:val="24"/>
          <w:u w:val="single"/>
          <w:lang w:val="uk-UA"/>
        </w:rPr>
        <w:t xml:space="preserve"> </w:t>
      </w:r>
      <w:r w:rsidRPr="00262578">
        <w:rPr>
          <w:rFonts w:ascii="Times New Roman" w:hAnsi="Times New Roman" w:cs="Times New Roman"/>
          <w:i/>
          <w:sz w:val="24"/>
          <w:szCs w:val="24"/>
          <w:u w:val="single"/>
          <w:lang w:val="uk-UA"/>
        </w:rPr>
        <w:t>заходи, щодо  підвищення  обсягу прибутку</w:t>
      </w:r>
      <w:r>
        <w:rPr>
          <w:rFonts w:ascii="Times New Roman" w:hAnsi="Times New Roman" w:cs="Times New Roman"/>
          <w:i/>
          <w:sz w:val="24"/>
          <w:szCs w:val="24"/>
          <w:u w:val="single"/>
          <w:lang w:val="uk-UA"/>
        </w:rPr>
        <w:t xml:space="preserve"> підприємства</w:t>
      </w:r>
    </w:p>
    <w:p w:rsidR="009D2765" w:rsidRPr="0097218B" w:rsidRDefault="009D2765" w:rsidP="009D2765">
      <w:pPr>
        <w:spacing w:after="0" w:line="240" w:lineRule="auto"/>
        <w:ind w:firstLine="709"/>
        <w:jc w:val="both"/>
        <w:rPr>
          <w:rFonts w:ascii="Times New Roman" w:hAnsi="Times New Roman" w:cs="Times New Roman"/>
          <w:i/>
          <w:sz w:val="24"/>
          <w:szCs w:val="24"/>
          <w:u w:val="single"/>
          <w:lang w:val="uk-UA"/>
        </w:rPr>
      </w:pPr>
      <w:r>
        <w:rPr>
          <w:rFonts w:ascii="Times New Roman" w:hAnsi="Times New Roman" w:cs="Times New Roman"/>
          <w:b/>
          <w:bCs/>
          <w:i/>
          <w:iCs/>
          <w:sz w:val="24"/>
          <w:szCs w:val="24"/>
          <w:lang w:val="uk-UA"/>
        </w:rPr>
        <w:t>Ключові слова</w:t>
      </w:r>
      <w:r>
        <w:rPr>
          <w:rFonts w:ascii="Times New Roman" w:hAnsi="Times New Roman" w:cs="Times New Roman"/>
          <w:i/>
          <w:iCs/>
          <w:sz w:val="24"/>
          <w:szCs w:val="24"/>
          <w:lang w:val="uk-UA"/>
        </w:rPr>
        <w:t>:</w:t>
      </w:r>
      <w:r>
        <w:rPr>
          <w:rFonts w:ascii="Times New Roman" w:hAnsi="Times New Roman" w:cs="Times New Roman"/>
          <w:sz w:val="24"/>
          <w:szCs w:val="24"/>
          <w:lang w:val="uk-UA"/>
        </w:rPr>
        <w:t xml:space="preserve"> </w:t>
      </w:r>
      <w:r w:rsidRPr="0097218B">
        <w:rPr>
          <w:rFonts w:ascii="Times New Roman" w:hAnsi="Times New Roman" w:cs="Times New Roman"/>
          <w:i/>
          <w:sz w:val="24"/>
          <w:szCs w:val="24"/>
          <w:u w:val="single"/>
          <w:lang w:val="uk-UA"/>
        </w:rPr>
        <w:t xml:space="preserve">прибуток, фінансові результати, фактори, шляхи та заході  збільшення прибутку.  </w:t>
      </w:r>
    </w:p>
    <w:p w:rsidR="009D2765" w:rsidRDefault="009D2765" w:rsidP="009D2765">
      <w:pPr>
        <w:spacing w:after="0" w:line="240" w:lineRule="auto"/>
        <w:jc w:val="center"/>
        <w:rPr>
          <w:rFonts w:ascii="Times New Roman" w:hAnsi="Times New Roman" w:cs="Times New Roman"/>
          <w:sz w:val="24"/>
          <w:szCs w:val="24"/>
          <w:lang w:val="uk-UA"/>
        </w:rPr>
      </w:pPr>
    </w:p>
    <w:p w:rsidR="009D2765" w:rsidRDefault="009D2765" w:rsidP="009D2765">
      <w:pPr>
        <w:spacing w:after="0" w:line="240" w:lineRule="auto"/>
        <w:jc w:val="center"/>
        <w:rPr>
          <w:rFonts w:ascii="Times New Roman" w:hAnsi="Times New Roman" w:cs="Times New Roman"/>
          <w:sz w:val="24"/>
          <w:szCs w:val="24"/>
          <w:lang w:val="uk-UA"/>
        </w:rPr>
      </w:pPr>
    </w:p>
    <w:p w:rsidR="009D2765" w:rsidRDefault="009D2765" w:rsidP="009D2765">
      <w:pPr>
        <w:spacing w:after="0" w:line="240" w:lineRule="auto"/>
        <w:jc w:val="center"/>
        <w:rPr>
          <w:rFonts w:ascii="Times New Roman" w:hAnsi="Times New Roman" w:cs="Times New Roman"/>
          <w:sz w:val="24"/>
          <w:szCs w:val="24"/>
          <w:lang w:val="uk-UA"/>
        </w:rPr>
      </w:pPr>
    </w:p>
    <w:p w:rsidR="009D2765" w:rsidRDefault="009D2765" w:rsidP="009D2765">
      <w:pPr>
        <w:spacing w:after="0" w:line="240" w:lineRule="auto"/>
        <w:jc w:val="center"/>
        <w:rPr>
          <w:rFonts w:ascii="Times New Roman" w:hAnsi="Times New Roman" w:cs="Times New Roman"/>
          <w:sz w:val="24"/>
          <w:szCs w:val="24"/>
          <w:lang w:val="uk-UA"/>
        </w:rPr>
      </w:pPr>
    </w:p>
    <w:p w:rsidR="009D2765" w:rsidRDefault="009D2765" w:rsidP="009D2765">
      <w:pPr>
        <w:spacing w:after="0" w:line="240" w:lineRule="auto"/>
        <w:jc w:val="center"/>
        <w:rPr>
          <w:rFonts w:ascii="Times New Roman" w:hAnsi="Times New Roman" w:cs="Times New Roman"/>
          <w:sz w:val="24"/>
          <w:szCs w:val="24"/>
          <w:lang w:val="uk-UA"/>
        </w:rPr>
      </w:pPr>
    </w:p>
    <w:p w:rsidR="009D2765" w:rsidRDefault="009D2765" w:rsidP="009D2765">
      <w:pPr>
        <w:spacing w:after="0" w:line="24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ANNOTATION</w:t>
      </w:r>
    </w:p>
    <w:p w:rsidR="009D2765" w:rsidRDefault="009D2765" w:rsidP="009D2765">
      <w:pPr>
        <w:spacing w:after="0" w:line="240" w:lineRule="auto"/>
        <w:ind w:firstLine="709"/>
        <w:jc w:val="center"/>
        <w:rPr>
          <w:rFonts w:ascii="Times New Roman" w:hAnsi="Times New Roman" w:cs="Times New Roman"/>
          <w:b/>
          <w:bCs/>
          <w:sz w:val="28"/>
          <w:szCs w:val="28"/>
          <w:lang w:val="en-US"/>
        </w:rPr>
      </w:pPr>
    </w:p>
    <w:p w:rsidR="009D2765" w:rsidRPr="007B643E" w:rsidRDefault="009D2765" w:rsidP="009D2765">
      <w:pPr>
        <w:spacing w:after="0" w:line="240" w:lineRule="auto"/>
        <w:rPr>
          <w:rFonts w:ascii="Times New Roman" w:hAnsi="Times New Roman" w:cs="Times New Roman"/>
          <w:b/>
          <w:bCs/>
          <w:sz w:val="24"/>
          <w:szCs w:val="24"/>
          <w:u w:val="single"/>
          <w:lang w:val="en-US"/>
        </w:rPr>
      </w:pPr>
      <w:proofErr w:type="spellStart"/>
      <w:r>
        <w:rPr>
          <w:rFonts w:ascii="Times New Roman" w:hAnsi="Times New Roman" w:cs="Times New Roman"/>
          <w:b/>
          <w:bCs/>
          <w:sz w:val="24"/>
          <w:szCs w:val="24"/>
          <w:u w:val="single"/>
          <w:lang w:val="en-US"/>
        </w:rPr>
        <w:t>Didenko</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Vitalii</w:t>
      </w:r>
      <w:proofErr w:type="spellEnd"/>
      <w:r>
        <w:rPr>
          <w:rFonts w:ascii="Times New Roman" w:hAnsi="Times New Roman" w:cs="Times New Roman"/>
          <w:b/>
          <w:bCs/>
          <w:sz w:val="24"/>
          <w:szCs w:val="24"/>
          <w:u w:val="single"/>
          <w:lang w:val="en-US"/>
        </w:rPr>
        <w:t xml:space="preserve"> </w:t>
      </w:r>
      <w:r w:rsidRPr="00262578">
        <w:rPr>
          <w:rFonts w:ascii="Times New Roman" w:hAnsi="Times New Roman" w:cs="Times New Roman"/>
          <w:b/>
          <w:bCs/>
          <w:sz w:val="24"/>
          <w:szCs w:val="24"/>
          <w:u w:val="single"/>
          <w:lang w:val="uk-UA"/>
        </w:rPr>
        <w:t>"</w:t>
      </w:r>
      <w:proofErr w:type="spellStart"/>
      <w:r w:rsidRPr="00262578">
        <w:rPr>
          <w:rFonts w:ascii="Times New Roman" w:hAnsi="Times New Roman" w:cs="Times New Roman"/>
          <w:b/>
          <w:bCs/>
          <w:sz w:val="24"/>
          <w:szCs w:val="24"/>
          <w:u w:val="single"/>
          <w:lang w:val="uk-UA"/>
        </w:rPr>
        <w:t>Factors</w:t>
      </w:r>
      <w:proofErr w:type="spellEnd"/>
      <w:r w:rsidRPr="00262578">
        <w:rPr>
          <w:rFonts w:ascii="Times New Roman" w:hAnsi="Times New Roman" w:cs="Times New Roman"/>
          <w:b/>
          <w:bCs/>
          <w:sz w:val="24"/>
          <w:szCs w:val="24"/>
          <w:u w:val="single"/>
          <w:lang w:val="uk-UA"/>
        </w:rPr>
        <w:t xml:space="preserve"> </w:t>
      </w:r>
      <w:proofErr w:type="spellStart"/>
      <w:r w:rsidRPr="00262578">
        <w:rPr>
          <w:rFonts w:ascii="Times New Roman" w:hAnsi="Times New Roman" w:cs="Times New Roman"/>
          <w:b/>
          <w:bCs/>
          <w:sz w:val="24"/>
          <w:szCs w:val="24"/>
          <w:u w:val="single"/>
          <w:lang w:val="uk-UA"/>
        </w:rPr>
        <w:t>and</w:t>
      </w:r>
      <w:proofErr w:type="spellEnd"/>
      <w:r w:rsidRPr="00262578">
        <w:rPr>
          <w:rFonts w:ascii="Times New Roman" w:hAnsi="Times New Roman" w:cs="Times New Roman"/>
          <w:b/>
          <w:bCs/>
          <w:sz w:val="24"/>
          <w:szCs w:val="24"/>
          <w:u w:val="single"/>
          <w:lang w:val="uk-UA"/>
        </w:rPr>
        <w:t xml:space="preserve"> </w:t>
      </w:r>
      <w:proofErr w:type="spellStart"/>
      <w:r w:rsidRPr="00262578">
        <w:rPr>
          <w:rFonts w:ascii="Times New Roman" w:hAnsi="Times New Roman" w:cs="Times New Roman"/>
          <w:b/>
          <w:bCs/>
          <w:sz w:val="24"/>
          <w:szCs w:val="24"/>
          <w:u w:val="single"/>
          <w:lang w:val="uk-UA"/>
        </w:rPr>
        <w:t>ways</w:t>
      </w:r>
      <w:proofErr w:type="spellEnd"/>
      <w:r w:rsidRPr="00262578">
        <w:rPr>
          <w:rFonts w:ascii="Times New Roman" w:hAnsi="Times New Roman" w:cs="Times New Roman"/>
          <w:b/>
          <w:bCs/>
          <w:sz w:val="24"/>
          <w:szCs w:val="24"/>
          <w:u w:val="single"/>
          <w:lang w:val="uk-UA"/>
        </w:rPr>
        <w:t xml:space="preserve"> </w:t>
      </w:r>
      <w:proofErr w:type="spellStart"/>
      <w:r w:rsidRPr="00262578">
        <w:rPr>
          <w:rFonts w:ascii="Times New Roman" w:hAnsi="Times New Roman" w:cs="Times New Roman"/>
          <w:b/>
          <w:bCs/>
          <w:sz w:val="24"/>
          <w:szCs w:val="24"/>
          <w:u w:val="single"/>
          <w:lang w:val="uk-UA"/>
        </w:rPr>
        <w:t>to</w:t>
      </w:r>
      <w:proofErr w:type="spellEnd"/>
      <w:r w:rsidRPr="00262578">
        <w:rPr>
          <w:rFonts w:ascii="Times New Roman" w:hAnsi="Times New Roman" w:cs="Times New Roman"/>
          <w:b/>
          <w:bCs/>
          <w:sz w:val="24"/>
          <w:szCs w:val="24"/>
          <w:u w:val="single"/>
          <w:lang w:val="uk-UA"/>
        </w:rPr>
        <w:t xml:space="preserve"> </w:t>
      </w:r>
      <w:proofErr w:type="spellStart"/>
      <w:r w:rsidRPr="00262578">
        <w:rPr>
          <w:rFonts w:ascii="Times New Roman" w:hAnsi="Times New Roman" w:cs="Times New Roman"/>
          <w:b/>
          <w:bCs/>
          <w:sz w:val="24"/>
          <w:szCs w:val="24"/>
          <w:u w:val="single"/>
          <w:lang w:val="uk-UA"/>
        </w:rPr>
        <w:t>increase</w:t>
      </w:r>
      <w:proofErr w:type="spellEnd"/>
      <w:r w:rsidRPr="00262578">
        <w:rPr>
          <w:rFonts w:ascii="Times New Roman" w:hAnsi="Times New Roman" w:cs="Times New Roman"/>
          <w:b/>
          <w:bCs/>
          <w:sz w:val="24"/>
          <w:szCs w:val="24"/>
          <w:u w:val="single"/>
          <w:lang w:val="uk-UA"/>
        </w:rPr>
        <w:t xml:space="preserve"> </w:t>
      </w:r>
      <w:proofErr w:type="spellStart"/>
      <w:r w:rsidRPr="00262578">
        <w:rPr>
          <w:rFonts w:ascii="Times New Roman" w:hAnsi="Times New Roman" w:cs="Times New Roman"/>
          <w:b/>
          <w:bCs/>
          <w:sz w:val="24"/>
          <w:szCs w:val="24"/>
          <w:u w:val="single"/>
          <w:lang w:val="uk-UA"/>
        </w:rPr>
        <w:t>company</w:t>
      </w:r>
      <w:proofErr w:type="spellEnd"/>
      <w:r w:rsidRPr="00262578">
        <w:rPr>
          <w:rFonts w:ascii="Times New Roman" w:hAnsi="Times New Roman" w:cs="Times New Roman"/>
          <w:b/>
          <w:bCs/>
          <w:sz w:val="24"/>
          <w:szCs w:val="24"/>
          <w:u w:val="single"/>
          <w:lang w:val="uk-UA"/>
        </w:rPr>
        <w:t xml:space="preserve"> </w:t>
      </w:r>
      <w:proofErr w:type="spellStart"/>
      <w:r w:rsidRPr="00262578">
        <w:rPr>
          <w:rFonts w:ascii="Times New Roman" w:hAnsi="Times New Roman" w:cs="Times New Roman"/>
          <w:b/>
          <w:bCs/>
          <w:sz w:val="24"/>
          <w:szCs w:val="24"/>
          <w:u w:val="single"/>
          <w:lang w:val="uk-UA"/>
        </w:rPr>
        <w:t>profits</w:t>
      </w:r>
      <w:proofErr w:type="spellEnd"/>
      <w:r w:rsidRPr="007B643E">
        <w:rPr>
          <w:rStyle w:val="a3"/>
          <w:lang w:val="en"/>
        </w:rPr>
        <w:t xml:space="preserve"> </w:t>
      </w:r>
      <w:r w:rsidRPr="007B643E">
        <w:rPr>
          <w:rStyle w:val="q4iawc"/>
          <w:rFonts w:ascii="Times New Roman" w:hAnsi="Times New Roman" w:cs="Times New Roman"/>
          <w:b/>
          <w:sz w:val="24"/>
          <w:szCs w:val="24"/>
          <w:lang w:val="en"/>
        </w:rPr>
        <w:t xml:space="preserve">LLC </w:t>
      </w:r>
      <w:r w:rsidRPr="007B643E">
        <w:rPr>
          <w:rStyle w:val="q4iawc"/>
          <w:rFonts w:ascii="Times New Roman" w:hAnsi="Times New Roman" w:cs="Times New Roman"/>
          <w:b/>
          <w:sz w:val="24"/>
          <w:szCs w:val="24"/>
          <w:lang w:val="en-US"/>
        </w:rPr>
        <w:t>«</w:t>
      </w:r>
      <w:proofErr w:type="spellStart"/>
      <w:r w:rsidRPr="007B643E">
        <w:rPr>
          <w:rStyle w:val="q4iawc"/>
          <w:rFonts w:ascii="Times New Roman" w:hAnsi="Times New Roman" w:cs="Times New Roman"/>
          <w:b/>
          <w:sz w:val="24"/>
          <w:szCs w:val="24"/>
          <w:lang w:val="en"/>
        </w:rPr>
        <w:t>Agrofirma</w:t>
      </w:r>
      <w:proofErr w:type="spellEnd"/>
      <w:r w:rsidRPr="007B643E">
        <w:rPr>
          <w:rStyle w:val="q4iawc"/>
          <w:rFonts w:ascii="Times New Roman" w:hAnsi="Times New Roman" w:cs="Times New Roman"/>
          <w:b/>
          <w:sz w:val="24"/>
          <w:szCs w:val="24"/>
          <w:lang w:val="en"/>
        </w:rPr>
        <w:t xml:space="preserve"> </w:t>
      </w:r>
      <w:proofErr w:type="spellStart"/>
      <w:r w:rsidRPr="007B643E">
        <w:rPr>
          <w:rStyle w:val="q4iawc"/>
          <w:rFonts w:ascii="Times New Roman" w:hAnsi="Times New Roman" w:cs="Times New Roman"/>
          <w:b/>
          <w:sz w:val="24"/>
          <w:szCs w:val="24"/>
          <w:lang w:val="en"/>
        </w:rPr>
        <w:t>Evrika</w:t>
      </w:r>
      <w:proofErr w:type="spellEnd"/>
      <w:r w:rsidRPr="007B643E">
        <w:rPr>
          <w:rStyle w:val="q4iawc"/>
          <w:rFonts w:ascii="Times New Roman" w:hAnsi="Times New Roman" w:cs="Times New Roman"/>
          <w:b/>
          <w:sz w:val="24"/>
          <w:szCs w:val="24"/>
          <w:lang w:val="en-US"/>
        </w:rPr>
        <w:t>»</w:t>
      </w:r>
    </w:p>
    <w:p w:rsidR="009D2765" w:rsidRPr="007B643E" w:rsidRDefault="009D2765" w:rsidP="009D2765">
      <w:pPr>
        <w:spacing w:after="0" w:line="240" w:lineRule="auto"/>
        <w:ind w:firstLine="709"/>
        <w:rPr>
          <w:rFonts w:ascii="Times New Roman" w:hAnsi="Times New Roman" w:cs="Times New Roman"/>
          <w:b/>
          <w:bCs/>
          <w:sz w:val="24"/>
          <w:szCs w:val="24"/>
          <w:u w:val="single"/>
          <w:lang w:val="uk-UA"/>
        </w:rPr>
      </w:pPr>
    </w:p>
    <w:p w:rsidR="009D2765" w:rsidRDefault="009D2765" w:rsidP="009D276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Qualifying work on obtaining a bachelor's degree in the specialty </w:t>
      </w:r>
      <w:r>
        <w:rPr>
          <w:rFonts w:ascii="Times New Roman" w:hAnsi="Times New Roman" w:cs="Times New Roman"/>
          <w:sz w:val="24"/>
          <w:szCs w:val="24"/>
          <w:lang w:val="uk-UA"/>
        </w:rPr>
        <w:t>«</w:t>
      </w:r>
      <w:r w:rsidRPr="00BF6636">
        <w:rPr>
          <w:rFonts w:ascii="Times New Roman" w:hAnsi="Times New Roman" w:cs="Times New Roman"/>
          <w:sz w:val="24"/>
          <w:szCs w:val="24"/>
          <w:lang w:val="uk-UA"/>
        </w:rPr>
        <w:t>_076 "</w:t>
      </w:r>
      <w:proofErr w:type="spellStart"/>
      <w:r w:rsidRPr="00BF6636">
        <w:rPr>
          <w:rFonts w:ascii="Times New Roman" w:hAnsi="Times New Roman" w:cs="Times New Roman"/>
          <w:sz w:val="24"/>
          <w:szCs w:val="24"/>
          <w:lang w:val="uk-UA"/>
        </w:rPr>
        <w:t>Entrepreneurship</w:t>
      </w:r>
      <w:proofErr w:type="spellEnd"/>
      <w:r w:rsidRPr="00BF6636">
        <w:rPr>
          <w:rFonts w:ascii="Times New Roman" w:hAnsi="Times New Roman" w:cs="Times New Roman"/>
          <w:sz w:val="24"/>
          <w:szCs w:val="24"/>
          <w:lang w:val="uk-UA"/>
        </w:rPr>
        <w:t xml:space="preserve">, </w:t>
      </w:r>
      <w:proofErr w:type="spellStart"/>
      <w:r w:rsidRPr="00BF6636">
        <w:rPr>
          <w:rFonts w:ascii="Times New Roman" w:hAnsi="Times New Roman" w:cs="Times New Roman"/>
          <w:sz w:val="24"/>
          <w:szCs w:val="24"/>
          <w:lang w:val="uk-UA"/>
        </w:rPr>
        <w:t>trade</w:t>
      </w:r>
      <w:proofErr w:type="spellEnd"/>
      <w:r w:rsidRPr="00BF6636">
        <w:rPr>
          <w:rFonts w:ascii="Times New Roman" w:hAnsi="Times New Roman" w:cs="Times New Roman"/>
          <w:sz w:val="24"/>
          <w:szCs w:val="24"/>
          <w:lang w:val="uk-UA"/>
        </w:rPr>
        <w:t xml:space="preserve"> </w:t>
      </w:r>
      <w:proofErr w:type="spellStart"/>
      <w:r w:rsidRPr="00BF6636">
        <w:rPr>
          <w:rFonts w:ascii="Times New Roman" w:hAnsi="Times New Roman" w:cs="Times New Roman"/>
          <w:sz w:val="24"/>
          <w:szCs w:val="24"/>
          <w:lang w:val="uk-UA"/>
        </w:rPr>
        <w:t>and</w:t>
      </w:r>
      <w:proofErr w:type="spellEnd"/>
      <w:r w:rsidRPr="00BF6636">
        <w:rPr>
          <w:rFonts w:ascii="Times New Roman" w:hAnsi="Times New Roman" w:cs="Times New Roman"/>
          <w:sz w:val="24"/>
          <w:szCs w:val="24"/>
          <w:lang w:val="uk-UA"/>
        </w:rPr>
        <w:t xml:space="preserve"> </w:t>
      </w:r>
      <w:proofErr w:type="spellStart"/>
      <w:r w:rsidRPr="00BF6636">
        <w:rPr>
          <w:rFonts w:ascii="Times New Roman" w:hAnsi="Times New Roman" w:cs="Times New Roman"/>
          <w:sz w:val="24"/>
          <w:szCs w:val="24"/>
          <w:lang w:val="uk-UA"/>
        </w:rPr>
        <w:t>exchange</w:t>
      </w:r>
      <w:proofErr w:type="spellEnd"/>
      <w:r w:rsidRPr="00BF6636">
        <w:rPr>
          <w:rFonts w:ascii="Times New Roman" w:hAnsi="Times New Roman" w:cs="Times New Roman"/>
          <w:sz w:val="24"/>
          <w:szCs w:val="24"/>
          <w:lang w:val="uk-UA"/>
        </w:rPr>
        <w:t xml:space="preserve"> </w:t>
      </w:r>
      <w:proofErr w:type="spellStart"/>
      <w:r w:rsidRPr="00BF6636">
        <w:rPr>
          <w:rFonts w:ascii="Times New Roman" w:hAnsi="Times New Roman" w:cs="Times New Roman"/>
          <w:sz w:val="24"/>
          <w:szCs w:val="24"/>
          <w:lang w:val="uk-UA"/>
        </w:rPr>
        <w:t>activities</w:t>
      </w:r>
      <w:proofErr w:type="spellEnd"/>
      <w:r w:rsidRPr="00BF6636">
        <w:rPr>
          <w:rFonts w:ascii="Times New Roman" w:hAnsi="Times New Roman" w:cs="Times New Roman"/>
          <w:sz w:val="24"/>
          <w:szCs w:val="24"/>
          <w:lang w:val="uk-UA"/>
        </w:rPr>
        <w:t>"</w:t>
      </w:r>
      <w:r w:rsidRPr="00BF6636">
        <w:rPr>
          <w:rFonts w:ascii="Times New Roman" w:hAnsi="Times New Roman" w:cs="Times New Roman"/>
          <w:sz w:val="24"/>
          <w:szCs w:val="24"/>
          <w:lang w:val="en-US"/>
        </w:rPr>
        <w:t>»</w:t>
      </w:r>
    </w:p>
    <w:p w:rsidR="009D2765" w:rsidRDefault="009D2765" w:rsidP="009D2765">
      <w:pPr>
        <w:spacing w:after="0" w:line="240" w:lineRule="auto"/>
        <w:ind w:left="708" w:firstLine="708"/>
        <w:rPr>
          <w:rFonts w:ascii="Times New Roman" w:hAnsi="Times New Roman" w:cs="Times New Roman"/>
          <w:i/>
          <w:iCs/>
          <w:sz w:val="20"/>
          <w:szCs w:val="20"/>
          <w:lang w:val="en-US"/>
        </w:rPr>
      </w:pPr>
      <w:r>
        <w:rPr>
          <w:rFonts w:ascii="Times New Roman" w:hAnsi="Times New Roman" w:cs="Times New Roman"/>
          <w:i/>
          <w:iCs/>
          <w:sz w:val="20"/>
          <w:szCs w:val="20"/>
          <w:lang w:val="uk-UA"/>
        </w:rPr>
        <w:t xml:space="preserve">        </w:t>
      </w:r>
      <w:r>
        <w:rPr>
          <w:rFonts w:ascii="Times New Roman" w:hAnsi="Times New Roman" w:cs="Times New Roman"/>
          <w:i/>
          <w:iCs/>
          <w:sz w:val="20"/>
          <w:szCs w:val="20"/>
          <w:lang w:val="en-US"/>
        </w:rPr>
        <w:t>(code and name of the specialty)</w:t>
      </w:r>
    </w:p>
    <w:p w:rsidR="009D2765" w:rsidRDefault="009D2765" w:rsidP="009D27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the educational program «</w:t>
      </w:r>
      <w:r w:rsidRPr="0097218B">
        <w:rPr>
          <w:lang w:val="en-US"/>
        </w:rPr>
        <w:t xml:space="preserve"> </w:t>
      </w:r>
      <w:r w:rsidRPr="0097218B">
        <w:rPr>
          <w:rFonts w:ascii="Times New Roman" w:hAnsi="Times New Roman" w:cs="Times New Roman"/>
          <w:sz w:val="24"/>
          <w:szCs w:val="24"/>
          <w:lang w:val="en-US"/>
        </w:rPr>
        <w:t>Business Econ</w:t>
      </w:r>
      <w:r>
        <w:rPr>
          <w:rFonts w:ascii="Times New Roman" w:hAnsi="Times New Roman" w:cs="Times New Roman"/>
          <w:sz w:val="24"/>
          <w:szCs w:val="24"/>
          <w:lang w:val="en-US"/>
        </w:rPr>
        <w:t xml:space="preserve">omics and Business Organization». – </w:t>
      </w:r>
    </w:p>
    <w:p w:rsidR="009D2765" w:rsidRDefault="009D2765" w:rsidP="009D2765">
      <w:pPr>
        <w:tabs>
          <w:tab w:val="left" w:pos="1701"/>
        </w:tabs>
        <w:spacing w:after="0" w:line="240" w:lineRule="auto"/>
        <w:ind w:left="708" w:firstLine="708"/>
        <w:rPr>
          <w:rFonts w:ascii="Times New Roman" w:hAnsi="Times New Roman" w:cs="Times New Roman"/>
          <w:i/>
          <w:iCs/>
          <w:sz w:val="20"/>
          <w:szCs w:val="20"/>
          <w:lang w:val="en-US"/>
        </w:rPr>
      </w:pPr>
      <w:r>
        <w:rPr>
          <w:rFonts w:ascii="Times New Roman" w:hAnsi="Times New Roman" w:cs="Times New Roman"/>
          <w:i/>
          <w:iCs/>
          <w:sz w:val="20"/>
          <w:szCs w:val="20"/>
          <w:lang w:val="en-US"/>
        </w:rPr>
        <w:t>(title of the educational program)</w:t>
      </w:r>
    </w:p>
    <w:p w:rsidR="009D2765" w:rsidRDefault="009D2765" w:rsidP="009D2765">
      <w:pPr>
        <w:spacing w:after="0" w:line="240" w:lineRule="auto"/>
        <w:jc w:val="both"/>
        <w:rPr>
          <w:rFonts w:ascii="Times New Roman" w:hAnsi="Times New Roman" w:cs="Times New Roman"/>
          <w:sz w:val="24"/>
          <w:szCs w:val="24"/>
          <w:lang w:val="en-US"/>
        </w:rPr>
      </w:pPr>
      <w:smartTag w:uri="urn:schemas-microsoft-com:office:smarttags" w:element="place">
        <w:smartTag w:uri="urn:schemas-microsoft-com:office:smarttags" w:element="City">
          <w:r>
            <w:rPr>
              <w:rFonts w:ascii="Times New Roman" w:hAnsi="Times New Roman" w:cs="Times New Roman"/>
              <w:sz w:val="24"/>
              <w:szCs w:val="24"/>
              <w:lang w:val="en-US"/>
            </w:rPr>
            <w:t>Odessa</w:t>
          </w:r>
        </w:smartTag>
      </w:smartTag>
      <w:r>
        <w:rPr>
          <w:rFonts w:ascii="Times New Roman" w:hAnsi="Times New Roman" w:cs="Times New Roman"/>
          <w:sz w:val="24"/>
          <w:szCs w:val="24"/>
          <w:lang w:val="en-US"/>
        </w:rPr>
        <w:t xml:space="preserve"> National Economics </w:t>
      </w:r>
      <w:proofErr w:type="gramStart"/>
      <w:r>
        <w:rPr>
          <w:rFonts w:ascii="Times New Roman" w:hAnsi="Times New Roman" w:cs="Times New Roman"/>
          <w:sz w:val="24"/>
          <w:szCs w:val="24"/>
          <w:lang w:val="en-US"/>
        </w:rPr>
        <w:t>University.–</w:t>
      </w:r>
      <w:proofErr w:type="gramEnd"/>
      <w:r>
        <w:rPr>
          <w:rFonts w:ascii="Times New Roman" w:hAnsi="Times New Roman" w:cs="Times New Roman"/>
          <w:sz w:val="24"/>
          <w:szCs w:val="24"/>
          <w:lang w:val="en-US"/>
        </w:rPr>
        <w:t xml:space="preserve"> Odessa, 20</w:t>
      </w:r>
      <w:r>
        <w:rPr>
          <w:rFonts w:ascii="Times New Roman" w:hAnsi="Times New Roman" w:cs="Times New Roman"/>
          <w:sz w:val="24"/>
          <w:szCs w:val="24"/>
          <w:lang w:val="uk-UA"/>
        </w:rPr>
        <w:t>22</w:t>
      </w:r>
      <w:r>
        <w:rPr>
          <w:rFonts w:ascii="Times New Roman" w:hAnsi="Times New Roman" w:cs="Times New Roman"/>
          <w:sz w:val="24"/>
          <w:szCs w:val="24"/>
          <w:lang w:val="en-US"/>
        </w:rPr>
        <w:t xml:space="preserve">__. </w:t>
      </w:r>
    </w:p>
    <w:p w:rsidR="009D2765" w:rsidRPr="0097218B" w:rsidRDefault="009D2765" w:rsidP="009D2765">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work deals with the theoretical aspects </w:t>
      </w:r>
      <w:r w:rsidRPr="0097218B">
        <w:rPr>
          <w:lang w:val="en-US"/>
        </w:rPr>
        <w:t>profit</w:t>
      </w:r>
      <w:r w:rsidRPr="0097218B">
        <w:rPr>
          <w:rFonts w:ascii="Times New Roman" w:hAnsi="Times New Roman" w:cs="Times New Roman"/>
          <w:sz w:val="24"/>
          <w:szCs w:val="24"/>
          <w:lang w:val="en-US"/>
        </w:rPr>
        <w:t xml:space="preserve"> of the enterprise, types and features of formation.</w:t>
      </w:r>
    </w:p>
    <w:p w:rsidR="009D2765" w:rsidRDefault="009D2765" w:rsidP="009D2765">
      <w:pPr>
        <w:spacing w:after="0" w:line="240" w:lineRule="auto"/>
        <w:rPr>
          <w:rFonts w:ascii="Times New Roman" w:hAnsi="Times New Roman" w:cs="Times New Roman"/>
          <w:sz w:val="24"/>
          <w:szCs w:val="24"/>
          <w:bdr w:val="none" w:sz="0" w:space="0" w:color="auto" w:frame="1"/>
          <w:lang w:val="en-US"/>
        </w:rPr>
      </w:pPr>
      <w:r w:rsidRPr="0097218B">
        <w:rPr>
          <w:rFonts w:ascii="Times New Roman" w:hAnsi="Times New Roman" w:cs="Times New Roman"/>
          <w:sz w:val="24"/>
          <w:szCs w:val="24"/>
          <w:bdr w:val="none" w:sz="0" w:space="0" w:color="auto" w:frame="1"/>
          <w:lang w:val="en-US"/>
        </w:rPr>
        <w:t xml:space="preserve">      </w:t>
      </w:r>
      <w:r>
        <w:rPr>
          <w:rFonts w:ascii="Times New Roman" w:hAnsi="Times New Roman" w:cs="Times New Roman"/>
          <w:sz w:val="24"/>
          <w:szCs w:val="24"/>
          <w:bdr w:val="none" w:sz="0" w:space="0" w:color="auto" w:frame="1"/>
          <w:lang w:val="en-US"/>
        </w:rPr>
        <w:t xml:space="preserve">Author </w:t>
      </w:r>
      <w:r w:rsidRPr="0097218B">
        <w:rPr>
          <w:rFonts w:ascii="Times New Roman" w:hAnsi="Times New Roman" w:cs="Times New Roman"/>
          <w:sz w:val="24"/>
          <w:szCs w:val="24"/>
          <w:bdr w:val="none" w:sz="0" w:space="0" w:color="auto" w:frame="1"/>
          <w:lang w:val="en-US"/>
        </w:rPr>
        <w:t>analyzes</w:t>
      </w:r>
      <w:r>
        <w:rPr>
          <w:rFonts w:ascii="Times New Roman" w:hAnsi="Times New Roman" w:cs="Times New Roman"/>
          <w:sz w:val="24"/>
          <w:szCs w:val="24"/>
          <w:bdr w:val="none" w:sz="0" w:space="0" w:color="auto" w:frame="1"/>
          <w:lang w:val="uk-UA"/>
        </w:rPr>
        <w:t xml:space="preserve"> </w:t>
      </w:r>
      <w:r w:rsidRPr="0097218B">
        <w:rPr>
          <w:rFonts w:ascii="Times New Roman" w:hAnsi="Times New Roman" w:cs="Times New Roman"/>
          <w:sz w:val="24"/>
          <w:szCs w:val="24"/>
          <w:bdr w:val="none" w:sz="0" w:space="0" w:color="auto" w:frame="1"/>
          <w:lang w:val="en-US"/>
        </w:rPr>
        <w:t>dynamics of the basic economic indicators of activity of the enterprise, dynamics of profit of the investigated enterprise</w:t>
      </w:r>
      <w:r w:rsidRPr="0097218B">
        <w:rPr>
          <w:lang w:val="en-US"/>
        </w:rPr>
        <w:t xml:space="preserve"> </w:t>
      </w:r>
      <w:r w:rsidRPr="0097218B">
        <w:rPr>
          <w:rFonts w:ascii="Times New Roman" w:hAnsi="Times New Roman" w:cs="Times New Roman"/>
          <w:sz w:val="24"/>
          <w:szCs w:val="24"/>
          <w:bdr w:val="none" w:sz="0" w:space="0" w:color="auto" w:frame="1"/>
          <w:lang w:val="en-US"/>
        </w:rPr>
        <w:t>dynamics of the basic economic indicators of activity of the enterprise, dynamics of profit of the investigated enterprise</w:t>
      </w:r>
      <w:r w:rsidRPr="00846C45">
        <w:rPr>
          <w:rFonts w:ascii="Times New Roman" w:hAnsi="Times New Roman" w:cs="Times New Roman"/>
          <w:sz w:val="24"/>
          <w:szCs w:val="24"/>
          <w:bdr w:val="none" w:sz="0" w:space="0" w:color="auto" w:frame="1"/>
          <w:lang w:val="en-US"/>
        </w:rPr>
        <w:t>.</w:t>
      </w:r>
    </w:p>
    <w:p w:rsidR="009D2765" w:rsidRDefault="009D2765" w:rsidP="009D2765">
      <w:pPr>
        <w:spacing w:after="0" w:line="240" w:lineRule="auto"/>
        <w:rPr>
          <w:rFonts w:ascii="Times New Roman" w:hAnsi="Times New Roman" w:cs="Times New Roman"/>
          <w:sz w:val="24"/>
          <w:szCs w:val="24"/>
          <w:bdr w:val="none" w:sz="0" w:space="0" w:color="auto" w:frame="1"/>
          <w:lang w:val="uk-UA"/>
        </w:rPr>
      </w:pPr>
      <w:r w:rsidRPr="00846C45">
        <w:rPr>
          <w:rFonts w:ascii="Times New Roman" w:hAnsi="Times New Roman" w:cs="Times New Roman"/>
          <w:sz w:val="24"/>
          <w:szCs w:val="24"/>
          <w:bdr w:val="none" w:sz="0" w:space="0" w:color="auto" w:frame="1"/>
          <w:lang w:val="en-US"/>
        </w:rPr>
        <w:t xml:space="preserve">        Measures to increase the company's profits are proposed</w:t>
      </w:r>
      <w:r>
        <w:rPr>
          <w:rFonts w:ascii="Times New Roman" w:hAnsi="Times New Roman" w:cs="Times New Roman"/>
          <w:sz w:val="24"/>
          <w:szCs w:val="24"/>
          <w:bdr w:val="none" w:sz="0" w:space="0" w:color="auto" w:frame="1"/>
          <w:lang w:val="en-US"/>
        </w:rPr>
        <w:t xml:space="preserve"> </w:t>
      </w:r>
    </w:p>
    <w:p w:rsidR="009D2765" w:rsidRPr="0097218B" w:rsidRDefault="009D2765" w:rsidP="009D2765">
      <w:pPr>
        <w:spacing w:after="0" w:line="240" w:lineRule="auto"/>
        <w:rPr>
          <w:rFonts w:ascii="Times New Roman" w:hAnsi="Times New Roman" w:cs="Times New Roman"/>
          <w:sz w:val="24"/>
          <w:szCs w:val="24"/>
          <w:lang w:val="uk-UA"/>
        </w:rPr>
      </w:pPr>
    </w:p>
    <w:p w:rsidR="009D2765" w:rsidRDefault="009D2765" w:rsidP="009D276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bCs/>
          <w:i/>
          <w:iCs/>
          <w:sz w:val="24"/>
          <w:szCs w:val="24"/>
          <w:lang w:val="en-US"/>
        </w:rPr>
        <w:t>Keywords:</w:t>
      </w:r>
      <w:r>
        <w:rPr>
          <w:rFonts w:ascii="Times New Roman" w:hAnsi="Times New Roman" w:cs="Times New Roman"/>
          <w:sz w:val="24"/>
          <w:szCs w:val="24"/>
          <w:lang w:val="en-US"/>
        </w:rPr>
        <w:t xml:space="preserve"> </w:t>
      </w:r>
      <w:r w:rsidRPr="0097218B">
        <w:rPr>
          <w:rFonts w:ascii="Times New Roman" w:hAnsi="Times New Roman" w:cs="Times New Roman"/>
          <w:i/>
          <w:sz w:val="24"/>
          <w:szCs w:val="24"/>
          <w:u w:val="single"/>
          <w:lang w:val="en-US"/>
        </w:rPr>
        <w:t xml:space="preserve">profit, financial results, factors, ways and measures to increase </w:t>
      </w:r>
      <w:proofErr w:type="gramStart"/>
      <w:r w:rsidRPr="0097218B">
        <w:rPr>
          <w:rFonts w:ascii="Times New Roman" w:hAnsi="Times New Roman" w:cs="Times New Roman"/>
          <w:i/>
          <w:sz w:val="24"/>
          <w:szCs w:val="24"/>
          <w:u w:val="single"/>
          <w:lang w:val="en-US"/>
        </w:rPr>
        <w:t>profits._</w:t>
      </w:r>
      <w:proofErr w:type="gramEnd"/>
    </w:p>
    <w:p w:rsidR="009D2765" w:rsidRDefault="009D2765" w:rsidP="009D2765">
      <w:pPr>
        <w:pStyle w:val="a5"/>
        <w:tabs>
          <w:tab w:val="left" w:pos="3690"/>
          <w:tab w:val="right" w:pos="9638"/>
        </w:tabs>
        <w:spacing w:line="360" w:lineRule="auto"/>
        <w:jc w:val="right"/>
        <w:rPr>
          <w:rFonts w:ascii="Times New Roman" w:hAnsi="Times New Roman" w:cs="Times New Roman"/>
          <w:sz w:val="28"/>
          <w:szCs w:val="28"/>
          <w:lang w:val="uk-UA"/>
        </w:rPr>
      </w:pPr>
      <w:r w:rsidRPr="003C4C49">
        <w:rPr>
          <w:rFonts w:ascii="Times New Roman" w:hAnsi="Times New Roman" w:cs="Times New Roman"/>
          <w:sz w:val="28"/>
          <w:szCs w:val="28"/>
          <w:lang w:val="en-US"/>
        </w:rPr>
        <w:br w:type="column"/>
      </w:r>
      <w:r>
        <w:rPr>
          <w:rFonts w:ascii="Times New Roman" w:hAnsi="Times New Roman" w:cs="Times New Roman"/>
          <w:sz w:val="28"/>
          <w:szCs w:val="28"/>
          <w:lang w:val="uk-UA"/>
        </w:rPr>
        <w:lastRenderedPageBreak/>
        <w:t>Додаток М</w:t>
      </w:r>
    </w:p>
    <w:p w:rsidR="009D2765" w:rsidRDefault="009D2765" w:rsidP="009D2765">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МІНІСТЕРСТВО ОСВІТИ І НАУКИ УКРАЇНИ</w:t>
      </w:r>
    </w:p>
    <w:p w:rsidR="009D2765" w:rsidRDefault="009D2765" w:rsidP="009D2765">
      <w:pPr>
        <w:spacing w:after="0" w:line="240" w:lineRule="auto"/>
        <w:jc w:val="center"/>
        <w:rPr>
          <w:rFonts w:ascii="Times New Roman" w:hAnsi="Times New Roman" w:cs="Times New Roman"/>
          <w:b/>
          <w:bCs/>
          <w:sz w:val="28"/>
          <w:szCs w:val="28"/>
          <w:vertAlign w:val="superscript"/>
          <w:lang w:val="uk-UA"/>
        </w:rPr>
      </w:pPr>
      <w:r>
        <w:rPr>
          <w:rFonts w:ascii="Times New Roman" w:hAnsi="Times New Roman" w:cs="Times New Roman"/>
          <w:b/>
          <w:bCs/>
          <w:sz w:val="28"/>
          <w:szCs w:val="28"/>
          <w:lang w:val="uk-UA"/>
        </w:rPr>
        <w:t>ОДЕСЬКИЙ НАЦІОНАЛЬНИЙ ЕКОНОМІЧНИЙ УНІВЕРСИТЕТ</w:t>
      </w:r>
    </w:p>
    <w:p w:rsidR="009D2765" w:rsidRDefault="009D2765" w:rsidP="009D2765">
      <w:pPr>
        <w:spacing w:after="0" w:line="240" w:lineRule="auto"/>
        <w:jc w:val="center"/>
        <w:rPr>
          <w:rFonts w:ascii="Times New Roman" w:hAnsi="Times New Roman" w:cs="Times New Roman"/>
          <w:sz w:val="28"/>
          <w:szCs w:val="28"/>
          <w:lang w:val="uk-UA"/>
        </w:rPr>
      </w:pPr>
    </w:p>
    <w:p w:rsidR="009D2765" w:rsidRDefault="009D2765" w:rsidP="009D2765">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Кафедра  </w:t>
      </w:r>
      <w:r>
        <w:rPr>
          <w:rFonts w:ascii="Times New Roman" w:hAnsi="Times New Roman" w:cs="Times New Roman"/>
          <w:sz w:val="28"/>
          <w:szCs w:val="28"/>
          <w:u w:val="single"/>
          <w:lang w:val="uk-UA"/>
        </w:rPr>
        <w:t>економіки підприємства та організації підприємницької діяльності</w:t>
      </w:r>
    </w:p>
    <w:p w:rsidR="009D2765" w:rsidRDefault="009D2765" w:rsidP="009D2765">
      <w:pPr>
        <w:spacing w:after="0" w:line="240" w:lineRule="auto"/>
        <w:jc w:val="center"/>
        <w:rPr>
          <w:rFonts w:ascii="Times New Roman" w:hAnsi="Times New Roman" w:cs="Times New Roman"/>
          <w:sz w:val="28"/>
          <w:szCs w:val="28"/>
          <w:lang w:val="uk-UA"/>
        </w:rPr>
      </w:pPr>
      <w:r>
        <w:rPr>
          <w:rFonts w:ascii="Times New Roman" w:hAnsi="Times New Roman" w:cs="Times New Roman"/>
          <w:sz w:val="20"/>
          <w:szCs w:val="20"/>
          <w:lang w:val="uk-UA"/>
        </w:rPr>
        <w:t>(найменування кафедри)</w:t>
      </w:r>
    </w:p>
    <w:p w:rsidR="009D2765" w:rsidRDefault="009D2765" w:rsidP="009D2765">
      <w:pPr>
        <w:spacing w:after="0" w:line="240" w:lineRule="auto"/>
        <w:rPr>
          <w:rFonts w:ascii="Times New Roman" w:hAnsi="Times New Roman" w:cs="Times New Roman"/>
          <w:sz w:val="28"/>
          <w:szCs w:val="28"/>
          <w:lang w:val="uk-UA"/>
        </w:rPr>
      </w:pPr>
    </w:p>
    <w:p w:rsidR="009D2765" w:rsidRDefault="009D2765" w:rsidP="009D2765">
      <w:pPr>
        <w:spacing w:after="0" w:line="240" w:lineRule="auto"/>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center"/>
        <w:rPr>
          <w:rFonts w:ascii="Times New Roman" w:hAnsi="Times New Roman" w:cs="Times New Roman"/>
          <w:sz w:val="16"/>
          <w:szCs w:val="16"/>
          <w:lang w:val="uk-UA"/>
        </w:rPr>
      </w:pPr>
    </w:p>
    <w:p w:rsidR="009D2765" w:rsidRDefault="009D2765" w:rsidP="009D2765">
      <w:pPr>
        <w:spacing w:after="0" w:line="240" w:lineRule="auto"/>
        <w:jc w:val="center"/>
        <w:rPr>
          <w:rFonts w:ascii="Times New Roman" w:hAnsi="Times New Roman" w:cs="Times New Roman"/>
          <w:sz w:val="16"/>
          <w:szCs w:val="16"/>
          <w:lang w:val="uk-UA"/>
        </w:rPr>
      </w:pPr>
    </w:p>
    <w:p w:rsidR="009D2765" w:rsidRDefault="009D2765" w:rsidP="009D2765">
      <w:pPr>
        <w:spacing w:after="0" w:line="240" w:lineRule="auto"/>
        <w:jc w:val="center"/>
        <w:rPr>
          <w:rFonts w:ascii="Times New Roman" w:hAnsi="Times New Roman" w:cs="Times New Roman"/>
          <w:sz w:val="16"/>
          <w:szCs w:val="16"/>
          <w:lang w:val="uk-UA"/>
        </w:rPr>
      </w:pPr>
    </w:p>
    <w:p w:rsidR="009D2765" w:rsidRDefault="009D2765" w:rsidP="009D2765">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РЕФЕРАТ </w:t>
      </w:r>
    </w:p>
    <w:p w:rsidR="009D2765" w:rsidRDefault="009D2765" w:rsidP="009D2765">
      <w:pPr>
        <w:spacing w:after="0" w:line="240" w:lineRule="auto"/>
        <w:jc w:val="center"/>
        <w:rPr>
          <w:rFonts w:ascii="Times New Roman" w:hAnsi="Times New Roman" w:cs="Times New Roman"/>
          <w:caps/>
          <w:sz w:val="28"/>
          <w:szCs w:val="28"/>
          <w:lang w:val="uk-UA"/>
        </w:rPr>
      </w:pPr>
      <w:r>
        <w:rPr>
          <w:rFonts w:ascii="Times New Roman" w:hAnsi="Times New Roman" w:cs="Times New Roman"/>
          <w:b/>
          <w:bCs/>
          <w:sz w:val="28"/>
          <w:szCs w:val="28"/>
          <w:lang w:val="uk-UA"/>
        </w:rPr>
        <w:t>кваліфікаційної роботи</w:t>
      </w:r>
    </w:p>
    <w:p w:rsidR="009D2765" w:rsidRDefault="009D2765" w:rsidP="009D2765">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здобуття освітнього ступеня бакалавр</w:t>
      </w:r>
    </w:p>
    <w:p w:rsidR="009D2765" w:rsidRDefault="009D2765" w:rsidP="009D27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зі спеціальності  076 «Підприємництво, торгівля та біржова діяльність»</w:t>
      </w:r>
    </w:p>
    <w:p w:rsidR="009D2765" w:rsidRDefault="009D2765" w:rsidP="009D2765">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(шифр та найменування спеціальності)</w:t>
      </w:r>
    </w:p>
    <w:p w:rsidR="009D2765" w:rsidRDefault="009D2765" w:rsidP="009D2765">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за освітньою програмою   </w:t>
      </w:r>
      <w:r>
        <w:rPr>
          <w:rFonts w:ascii="Times New Roman" w:hAnsi="Times New Roman" w:cs="Times New Roman"/>
          <w:sz w:val="28"/>
          <w:szCs w:val="28"/>
          <w:u w:val="single"/>
          <w:lang w:val="uk-UA"/>
        </w:rPr>
        <w:t>Економіка підприємства та організація</w:t>
      </w:r>
    </w:p>
    <w:p w:rsidR="009D2765" w:rsidRPr="00255B24" w:rsidRDefault="009D2765" w:rsidP="009D2765">
      <w:pPr>
        <w:spacing w:after="0" w:line="240" w:lineRule="auto"/>
        <w:rPr>
          <w:rFonts w:ascii="Times New Roman" w:hAnsi="Times New Roman" w:cs="Times New Roman"/>
          <w:sz w:val="28"/>
          <w:szCs w:val="28"/>
          <w:u w:val="single"/>
          <w:lang w:val="uk-UA"/>
        </w:rPr>
      </w:pPr>
      <w:r w:rsidRPr="00255B24">
        <w:rPr>
          <w:rFonts w:ascii="Times New Roman" w:hAnsi="Times New Roman" w:cs="Times New Roman"/>
          <w:sz w:val="28"/>
          <w:szCs w:val="28"/>
          <w:lang w:val="uk-UA"/>
        </w:rPr>
        <w:t xml:space="preserve">                                                      </w:t>
      </w:r>
      <w:r w:rsidRPr="00255B24">
        <w:rPr>
          <w:rFonts w:ascii="Times New Roman" w:hAnsi="Times New Roman" w:cs="Times New Roman"/>
          <w:sz w:val="28"/>
          <w:szCs w:val="28"/>
          <w:u w:val="single"/>
          <w:lang w:val="uk-UA"/>
        </w:rPr>
        <w:t xml:space="preserve">підприємницької </w:t>
      </w:r>
      <w:proofErr w:type="spellStart"/>
      <w:r w:rsidRPr="00255B24">
        <w:rPr>
          <w:rFonts w:ascii="Times New Roman" w:hAnsi="Times New Roman" w:cs="Times New Roman"/>
          <w:sz w:val="28"/>
          <w:szCs w:val="28"/>
          <w:u w:val="single"/>
          <w:lang w:val="uk-UA"/>
        </w:rPr>
        <w:t>діяльністі</w:t>
      </w:r>
      <w:proofErr w:type="spellEnd"/>
    </w:p>
    <w:p w:rsidR="009D2765" w:rsidRDefault="009D2765" w:rsidP="009D2765">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(назва освітньої програми)</w:t>
      </w:r>
    </w:p>
    <w:p w:rsidR="009D2765" w:rsidRDefault="009D2765" w:rsidP="009D2765">
      <w:pPr>
        <w:spacing w:after="0" w:line="240" w:lineRule="auto"/>
        <w:ind w:firstLine="709"/>
        <w:jc w:val="center"/>
        <w:rPr>
          <w:rFonts w:ascii="Times New Roman" w:hAnsi="Times New Roman" w:cs="Times New Roman"/>
          <w:sz w:val="28"/>
          <w:szCs w:val="28"/>
          <w:lang w:val="uk-UA"/>
        </w:rPr>
      </w:pPr>
    </w:p>
    <w:p w:rsidR="009D2765" w:rsidRDefault="009D2765" w:rsidP="009D2765">
      <w:pPr>
        <w:spacing w:after="0" w:line="240" w:lineRule="auto"/>
        <w:ind w:firstLine="709"/>
        <w:jc w:val="center"/>
        <w:rPr>
          <w:rFonts w:ascii="Times New Roman" w:eastAsia="Calibri" w:hAnsi="Times New Roman" w:cs="Times New Roman"/>
          <w:b/>
          <w:i/>
          <w:sz w:val="28"/>
          <w:u w:val="single"/>
          <w:lang w:val="uk-UA" w:eastAsia="en-US"/>
        </w:rPr>
      </w:pPr>
      <w:r>
        <w:rPr>
          <w:rFonts w:ascii="Times New Roman" w:hAnsi="Times New Roman" w:cs="Times New Roman"/>
          <w:sz w:val="28"/>
          <w:szCs w:val="28"/>
          <w:lang w:val="uk-UA"/>
        </w:rPr>
        <w:t xml:space="preserve">на тему: </w:t>
      </w:r>
      <w:r>
        <w:rPr>
          <w:rFonts w:ascii="Times New Roman" w:hAnsi="Times New Roman" w:cs="Times New Roman"/>
          <w:b/>
          <w:bCs/>
          <w:sz w:val="28"/>
          <w:szCs w:val="28"/>
          <w:lang w:val="uk-UA"/>
        </w:rPr>
        <w:t>«_</w:t>
      </w:r>
      <w:r w:rsidRPr="00313B99">
        <w:rPr>
          <w:rFonts w:ascii="Times New Roman" w:eastAsia="Calibri" w:hAnsi="Times New Roman" w:cs="Times New Roman"/>
          <w:b/>
          <w:i/>
          <w:sz w:val="28"/>
          <w:u w:val="single"/>
          <w:lang w:val="uk-UA" w:eastAsia="en-US"/>
        </w:rPr>
        <w:t xml:space="preserve">Фактори та шляхи підвищення прибутку </w:t>
      </w:r>
    </w:p>
    <w:p w:rsidR="009D2765" w:rsidRDefault="009D2765" w:rsidP="009D2765">
      <w:pPr>
        <w:spacing w:after="0" w:line="240" w:lineRule="auto"/>
        <w:ind w:firstLine="709"/>
        <w:jc w:val="center"/>
        <w:rPr>
          <w:rFonts w:ascii="Times New Roman" w:hAnsi="Times New Roman" w:cs="Times New Roman"/>
          <w:b/>
          <w:bCs/>
          <w:sz w:val="28"/>
          <w:szCs w:val="28"/>
          <w:lang w:val="uk-UA"/>
        </w:rPr>
      </w:pPr>
      <w:r w:rsidRPr="00313B99">
        <w:rPr>
          <w:rFonts w:ascii="Times New Roman" w:eastAsia="Calibri" w:hAnsi="Times New Roman" w:cs="Times New Roman"/>
          <w:b/>
          <w:i/>
          <w:sz w:val="28"/>
          <w:u w:val="single"/>
          <w:lang w:val="uk-UA" w:eastAsia="en-US"/>
        </w:rPr>
        <w:t>ТОВ «</w:t>
      </w:r>
      <w:r w:rsidRPr="00313B99">
        <w:rPr>
          <w:rFonts w:ascii="Times New Roman" w:eastAsia="Calibri" w:hAnsi="Times New Roman" w:cs="Times New Roman"/>
          <w:b/>
          <w:i/>
          <w:sz w:val="28"/>
          <w:u w:val="single"/>
          <w:lang w:val="en-US" w:eastAsia="en-US"/>
        </w:rPr>
        <w:t>A</w:t>
      </w:r>
      <w:proofErr w:type="spellStart"/>
      <w:r w:rsidRPr="00313B99">
        <w:rPr>
          <w:rFonts w:ascii="Times New Roman" w:eastAsia="Calibri" w:hAnsi="Times New Roman" w:cs="Times New Roman"/>
          <w:b/>
          <w:i/>
          <w:sz w:val="28"/>
          <w:u w:val="single"/>
          <w:lang w:val="uk-UA" w:eastAsia="en-US"/>
        </w:rPr>
        <w:t>грофірма</w:t>
      </w:r>
      <w:proofErr w:type="spellEnd"/>
      <w:r w:rsidRPr="00313B99">
        <w:rPr>
          <w:rFonts w:ascii="Times New Roman" w:eastAsia="Calibri" w:hAnsi="Times New Roman" w:cs="Times New Roman"/>
          <w:b/>
          <w:i/>
          <w:sz w:val="28"/>
          <w:u w:val="single"/>
          <w:lang w:val="uk-UA" w:eastAsia="en-US"/>
        </w:rPr>
        <w:t xml:space="preserve"> «</w:t>
      </w:r>
      <w:proofErr w:type="spellStart"/>
      <w:r w:rsidRPr="00313B99">
        <w:rPr>
          <w:rFonts w:ascii="Times New Roman" w:eastAsia="Calibri" w:hAnsi="Times New Roman" w:cs="Times New Roman"/>
          <w:b/>
          <w:i/>
          <w:sz w:val="28"/>
          <w:u w:val="single"/>
          <w:lang w:val="uk-UA" w:eastAsia="en-US"/>
        </w:rPr>
        <w:t>Евріка</w:t>
      </w:r>
      <w:proofErr w:type="spellEnd"/>
      <w:r>
        <w:rPr>
          <w:rFonts w:ascii="Times New Roman" w:hAnsi="Times New Roman" w:cs="Times New Roman"/>
          <w:b/>
          <w:bCs/>
          <w:sz w:val="28"/>
          <w:szCs w:val="28"/>
          <w:lang w:val="uk-UA"/>
        </w:rPr>
        <w:t>»</w:t>
      </w:r>
    </w:p>
    <w:p w:rsidR="009D2765" w:rsidRDefault="009D2765" w:rsidP="009D2765">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(назва теми)</w:t>
      </w:r>
    </w:p>
    <w:p w:rsidR="009D2765" w:rsidRDefault="009D2765" w:rsidP="009D2765">
      <w:pPr>
        <w:spacing w:after="0" w:line="240" w:lineRule="auto"/>
        <w:rPr>
          <w:rFonts w:ascii="Times New Roman" w:hAnsi="Times New Roman" w:cs="Times New Roman"/>
          <w:sz w:val="28"/>
          <w:szCs w:val="28"/>
          <w:lang w:val="uk-UA"/>
        </w:rPr>
      </w:pPr>
    </w:p>
    <w:p w:rsidR="009D2765" w:rsidRDefault="009D2765" w:rsidP="009D2765">
      <w:pPr>
        <w:spacing w:after="0" w:line="240" w:lineRule="auto"/>
        <w:rPr>
          <w:rFonts w:ascii="Times New Roman" w:hAnsi="Times New Roman" w:cs="Times New Roman"/>
          <w:sz w:val="28"/>
          <w:szCs w:val="28"/>
          <w:lang w:val="uk-UA"/>
        </w:rPr>
      </w:pPr>
    </w:p>
    <w:p w:rsidR="009D2765" w:rsidRDefault="009D2765" w:rsidP="009D2765">
      <w:pPr>
        <w:spacing w:after="0" w:line="240" w:lineRule="auto"/>
        <w:ind w:left="453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Виконавець:</w:t>
      </w:r>
    </w:p>
    <w:p w:rsidR="009D2765" w:rsidRDefault="009D2765" w:rsidP="009D2765">
      <w:pPr>
        <w:spacing w:after="0" w:line="240" w:lineRule="auto"/>
        <w:ind w:left="4536"/>
        <w:jc w:val="both"/>
        <w:rPr>
          <w:rFonts w:ascii="Times New Roman" w:hAnsi="Times New Roman" w:cs="Times New Roman"/>
          <w:sz w:val="28"/>
          <w:szCs w:val="28"/>
          <w:lang w:val="uk-UA"/>
        </w:rPr>
      </w:pPr>
      <w:r>
        <w:rPr>
          <w:rFonts w:ascii="Times New Roman" w:hAnsi="Times New Roman" w:cs="Times New Roman"/>
          <w:sz w:val="28"/>
          <w:szCs w:val="28"/>
          <w:lang w:val="uk-UA"/>
        </w:rPr>
        <w:t>студент  центру заочної та вечірньої  форм навчання</w:t>
      </w:r>
    </w:p>
    <w:p w:rsidR="009D2765" w:rsidRDefault="009D2765" w:rsidP="009D2765">
      <w:pPr>
        <w:spacing w:after="0" w:line="240" w:lineRule="auto"/>
        <w:rPr>
          <w:rFonts w:ascii="Times New Roman" w:hAnsi="Times New Roman" w:cs="Times New Roman"/>
          <w:sz w:val="28"/>
          <w:szCs w:val="28"/>
          <w:lang w:val="uk-UA"/>
        </w:rPr>
      </w:pPr>
      <w:r w:rsidRPr="0077245A">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xml:space="preserve">  </w:t>
      </w:r>
      <w:r w:rsidRPr="00262D68">
        <w:rPr>
          <w:rFonts w:ascii="Times New Roman" w:hAnsi="Times New Roman" w:cs="Times New Roman"/>
          <w:sz w:val="28"/>
          <w:szCs w:val="28"/>
          <w:u w:val="single"/>
        </w:rPr>
        <w:t>Д</w:t>
      </w:r>
      <w:proofErr w:type="spellStart"/>
      <w:r>
        <w:rPr>
          <w:rFonts w:ascii="Times New Roman" w:hAnsi="Times New Roman" w:cs="Times New Roman"/>
          <w:sz w:val="28"/>
          <w:szCs w:val="28"/>
          <w:u w:val="single"/>
          <w:lang w:val="uk-UA"/>
        </w:rPr>
        <w:t>іденко</w:t>
      </w:r>
      <w:proofErr w:type="spellEnd"/>
      <w:r w:rsidRPr="00262D68">
        <w:rPr>
          <w:rFonts w:ascii="Times New Roman" w:hAnsi="Times New Roman" w:cs="Times New Roman"/>
          <w:sz w:val="28"/>
          <w:szCs w:val="28"/>
          <w:u w:val="single"/>
          <w:lang w:val="uk-UA"/>
        </w:rPr>
        <w:t xml:space="preserve"> В</w:t>
      </w:r>
      <w:r>
        <w:rPr>
          <w:rFonts w:ascii="Times New Roman" w:hAnsi="Times New Roman" w:cs="Times New Roman"/>
          <w:sz w:val="28"/>
          <w:szCs w:val="28"/>
          <w:u w:val="single"/>
          <w:lang w:val="uk-UA"/>
        </w:rPr>
        <w:t>. О.</w:t>
      </w:r>
      <w:r w:rsidRPr="00262D68">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 xml:space="preserve">    __________________</w:t>
      </w:r>
    </w:p>
    <w:p w:rsidR="009D2765" w:rsidRDefault="009D2765" w:rsidP="009D276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(прізвище, ім’я, по батькові)</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/підпис/</w:t>
      </w:r>
    </w:p>
    <w:p w:rsidR="009D2765" w:rsidRDefault="009D2765" w:rsidP="009D2765">
      <w:pPr>
        <w:spacing w:after="0" w:line="240" w:lineRule="auto"/>
        <w:ind w:left="4536"/>
        <w:jc w:val="both"/>
        <w:rPr>
          <w:rFonts w:ascii="Times New Roman" w:hAnsi="Times New Roman" w:cs="Times New Roman"/>
          <w:b/>
          <w:bCs/>
          <w:sz w:val="28"/>
          <w:szCs w:val="28"/>
          <w:lang w:val="uk-UA"/>
        </w:rPr>
      </w:pPr>
    </w:p>
    <w:p w:rsidR="009D2765" w:rsidRDefault="009D2765" w:rsidP="009D2765">
      <w:pPr>
        <w:spacing w:after="0" w:line="240" w:lineRule="auto"/>
        <w:ind w:left="453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Науковий керівник:</w:t>
      </w:r>
    </w:p>
    <w:p w:rsidR="009D2765" w:rsidRDefault="009D2765" w:rsidP="009D2765">
      <w:pPr>
        <w:spacing w:after="0" w:line="240" w:lineRule="auto"/>
        <w:ind w:left="4536"/>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К.е.н</w:t>
      </w:r>
      <w:proofErr w:type="spellEnd"/>
      <w:r>
        <w:rPr>
          <w:rFonts w:ascii="Times New Roman" w:hAnsi="Times New Roman" w:cs="Times New Roman"/>
          <w:sz w:val="28"/>
          <w:szCs w:val="28"/>
          <w:lang w:val="uk-UA"/>
        </w:rPr>
        <w:t xml:space="preserve">., доцент____________________ </w:t>
      </w:r>
    </w:p>
    <w:p w:rsidR="009D2765" w:rsidRDefault="009D2765" w:rsidP="009D2765">
      <w:pPr>
        <w:spacing w:after="0" w:line="240" w:lineRule="auto"/>
        <w:ind w:left="4536"/>
        <w:rPr>
          <w:rFonts w:ascii="Times New Roman" w:hAnsi="Times New Roman" w:cs="Times New Roman"/>
          <w:sz w:val="20"/>
          <w:szCs w:val="20"/>
          <w:lang w:val="uk-UA"/>
        </w:rPr>
      </w:pPr>
      <w:r>
        <w:rPr>
          <w:rFonts w:ascii="Times New Roman" w:hAnsi="Times New Roman" w:cs="Times New Roman"/>
          <w:sz w:val="20"/>
          <w:szCs w:val="20"/>
          <w:lang w:val="uk-UA"/>
        </w:rPr>
        <w:t>(науковий ступінь, вчене звання)</w:t>
      </w:r>
      <w:r>
        <w:rPr>
          <w:rFonts w:ascii="Times New Roman" w:hAnsi="Times New Roman" w:cs="Times New Roman"/>
          <w:sz w:val="20"/>
          <w:szCs w:val="20"/>
          <w:lang w:val="uk-UA"/>
        </w:rPr>
        <w:tab/>
      </w:r>
      <w:r>
        <w:rPr>
          <w:rFonts w:ascii="Times New Roman" w:hAnsi="Times New Roman" w:cs="Times New Roman"/>
          <w:sz w:val="20"/>
          <w:szCs w:val="20"/>
          <w:lang w:val="uk-UA"/>
        </w:rPr>
        <w:tab/>
      </w:r>
    </w:p>
    <w:p w:rsidR="009D2765" w:rsidRDefault="009D2765" w:rsidP="009D27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245A">
        <w:rPr>
          <w:rFonts w:ascii="Times New Roman" w:hAnsi="Times New Roman" w:cs="Times New Roman"/>
          <w:sz w:val="28"/>
          <w:szCs w:val="28"/>
          <w:u w:val="single"/>
          <w:lang w:val="uk-UA"/>
        </w:rPr>
        <w:t>__</w:t>
      </w:r>
      <w:proofErr w:type="spellStart"/>
      <w:r w:rsidRPr="0077245A">
        <w:rPr>
          <w:rFonts w:ascii="Times New Roman" w:hAnsi="Times New Roman" w:cs="Times New Roman"/>
          <w:sz w:val="28"/>
          <w:szCs w:val="28"/>
          <w:u w:val="single"/>
          <w:lang w:val="uk-UA"/>
        </w:rPr>
        <w:t>Танасюк</w:t>
      </w:r>
      <w:proofErr w:type="spellEnd"/>
      <w:r w:rsidRPr="0077245A">
        <w:rPr>
          <w:rFonts w:ascii="Times New Roman" w:hAnsi="Times New Roman" w:cs="Times New Roman"/>
          <w:sz w:val="28"/>
          <w:szCs w:val="28"/>
          <w:u w:val="single"/>
          <w:lang w:val="uk-UA"/>
        </w:rPr>
        <w:t xml:space="preserve"> І.М.________</w:t>
      </w:r>
      <w:r>
        <w:rPr>
          <w:rFonts w:ascii="Times New Roman" w:hAnsi="Times New Roman" w:cs="Times New Roman"/>
          <w:sz w:val="28"/>
          <w:szCs w:val="28"/>
          <w:lang w:val="uk-UA"/>
        </w:rPr>
        <w:t xml:space="preserve">      ___________</w:t>
      </w:r>
    </w:p>
    <w:p w:rsidR="009D2765" w:rsidRDefault="009D2765" w:rsidP="009D276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(прізвище, ім’я, по батькові)</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/підпис/</w:t>
      </w:r>
    </w:p>
    <w:p w:rsidR="009D2765" w:rsidRDefault="009D2765" w:rsidP="009D2765">
      <w:pPr>
        <w:spacing w:after="0" w:line="240" w:lineRule="auto"/>
        <w:ind w:left="4536"/>
        <w:jc w:val="both"/>
        <w:rPr>
          <w:rFonts w:ascii="Times New Roman" w:hAnsi="Times New Roman" w:cs="Times New Roman"/>
          <w:b/>
          <w:bCs/>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ОДЕСА – 2022</w:t>
      </w:r>
    </w:p>
    <w:p w:rsidR="009D2765" w:rsidRDefault="009D2765" w:rsidP="009D2765">
      <w:pPr>
        <w:spacing w:after="0" w:line="24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br w:type="column"/>
      </w:r>
      <w:r>
        <w:rPr>
          <w:rFonts w:ascii="Times New Roman" w:hAnsi="Times New Roman" w:cs="Times New Roman"/>
          <w:sz w:val="28"/>
          <w:szCs w:val="28"/>
          <w:lang w:val="uk-UA"/>
        </w:rPr>
        <w:lastRenderedPageBreak/>
        <w:t>Додаток Н</w:t>
      </w:r>
    </w:p>
    <w:p w:rsidR="009D2765" w:rsidRDefault="009D2765" w:rsidP="009D2765">
      <w:pPr>
        <w:spacing w:after="0" w:line="36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Структура змістової частини реферату кваліфікаційної роботи бакалавра</w:t>
      </w:r>
    </w:p>
    <w:p w:rsidR="009D2765" w:rsidRDefault="009D2765" w:rsidP="009D2765">
      <w:pPr>
        <w:spacing w:after="0" w:line="240" w:lineRule="auto"/>
        <w:ind w:firstLine="720"/>
        <w:jc w:val="center"/>
        <w:rPr>
          <w:rFonts w:ascii="Times New Roman" w:hAnsi="Times New Roman" w:cs="Times New Roman"/>
          <w:sz w:val="28"/>
          <w:szCs w:val="28"/>
          <w:lang w:val="uk-UA"/>
        </w:rPr>
      </w:pPr>
    </w:p>
    <w:p w:rsidR="009D2765" w:rsidRDefault="009D2765" w:rsidP="009D2765">
      <w:pPr>
        <w:spacing w:after="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ЗАГАЛЬНА ХАРАКТЕРИСТИКА РОБОТИ</w:t>
      </w:r>
    </w:p>
    <w:p w:rsidR="009D2765" w:rsidRDefault="009D2765" w:rsidP="009D2765">
      <w:pPr>
        <w:spacing w:after="0" w:line="240" w:lineRule="auto"/>
        <w:ind w:firstLine="720"/>
        <w:jc w:val="center"/>
        <w:rPr>
          <w:rFonts w:ascii="Times New Roman" w:hAnsi="Times New Roman" w:cs="Times New Roman"/>
          <w:sz w:val="28"/>
          <w:szCs w:val="28"/>
          <w:lang w:val="uk-UA"/>
        </w:rPr>
      </w:pPr>
    </w:p>
    <w:p w:rsidR="009D2765" w:rsidRPr="007470CB" w:rsidRDefault="009D2765" w:rsidP="009D2765">
      <w:pPr>
        <w:spacing w:after="0" w:line="240" w:lineRule="auto"/>
        <w:ind w:firstLine="709"/>
        <w:rPr>
          <w:rFonts w:ascii="Times New Roman" w:hAnsi="Times New Roman" w:cs="Times New Roman"/>
          <w:i/>
          <w:color w:val="000000"/>
          <w:sz w:val="28"/>
          <w:szCs w:val="28"/>
          <w:u w:val="single"/>
          <w:lang w:val="uk-UA" w:eastAsia="uk-UA"/>
        </w:rPr>
      </w:pPr>
      <w:r>
        <w:rPr>
          <w:rFonts w:ascii="Times New Roman" w:hAnsi="Times New Roman" w:cs="Times New Roman"/>
          <w:b/>
          <w:bCs/>
          <w:i/>
          <w:iCs/>
          <w:sz w:val="28"/>
          <w:szCs w:val="28"/>
          <w:lang w:val="uk-UA"/>
        </w:rPr>
        <w:t>Актуальність  теми</w:t>
      </w:r>
      <w:r>
        <w:rPr>
          <w:rFonts w:ascii="Times New Roman" w:hAnsi="Times New Roman" w:cs="Times New Roman"/>
          <w:sz w:val="28"/>
          <w:szCs w:val="28"/>
          <w:lang w:val="uk-UA"/>
        </w:rPr>
        <w:t xml:space="preserve"> </w:t>
      </w:r>
      <w:r w:rsidRPr="007470CB">
        <w:rPr>
          <w:rFonts w:ascii="Times New Roman" w:hAnsi="Times New Roman" w:cs="NewtonC"/>
          <w:i/>
          <w:color w:val="000000"/>
          <w:sz w:val="28"/>
          <w:szCs w:val="28"/>
          <w:u w:val="single"/>
          <w:lang w:val="uk-UA" w:eastAsia="uk-UA"/>
        </w:rPr>
        <w:t>Фінансове-економічне майбутнє підприємства в цілому, а звідси інтереси його власників і працівників, залежить від того, наскільки високий рівень прибутку воно отримує. Постійне зростання прибутку  свідчить,   що наявні в підприємства фінансові, трудові, інформаційні, матеріальні ресурси доцільно і ефективно трансформуються в кінцеві результати господарської діяльності.</w:t>
      </w:r>
      <w:r w:rsidRPr="007470CB">
        <w:rPr>
          <w:rFonts w:ascii="Times New Roman" w:hAnsi="Times New Roman" w:cs="BookmanOldStyle"/>
          <w:i/>
          <w:color w:val="000000"/>
          <w:sz w:val="28"/>
          <w:szCs w:val="28"/>
          <w:u w:val="single"/>
          <w:lang w:val="uk-UA" w:eastAsia="uk-UA"/>
        </w:rPr>
        <w:t xml:space="preserve"> Підприємства</w:t>
      </w:r>
      <w:r w:rsidRPr="007470CB">
        <w:rPr>
          <w:rFonts w:ascii="Times New Roman" w:hAnsi="Times New Roman" w:cs="Bookman Old Style"/>
          <w:i/>
          <w:color w:val="000000"/>
          <w:sz w:val="28"/>
          <w:szCs w:val="28"/>
          <w:u w:val="single"/>
          <w:lang w:val="uk-UA" w:eastAsia="uk-UA"/>
        </w:rPr>
        <w:t xml:space="preserve"> </w:t>
      </w:r>
      <w:r w:rsidRPr="007470CB">
        <w:rPr>
          <w:rFonts w:ascii="Times New Roman" w:hAnsi="Times New Roman" w:cs="BookmanOldStyle"/>
          <w:i/>
          <w:color w:val="000000"/>
          <w:sz w:val="28"/>
          <w:szCs w:val="28"/>
          <w:u w:val="single"/>
          <w:lang w:val="uk-UA" w:eastAsia="uk-UA"/>
        </w:rPr>
        <w:t>функціонують з одного боку</w:t>
      </w:r>
      <w:r w:rsidRPr="007470CB">
        <w:rPr>
          <w:rFonts w:ascii="Times New Roman" w:hAnsi="Times New Roman" w:cs="Bookman Old Style"/>
          <w:i/>
          <w:color w:val="000000"/>
          <w:sz w:val="28"/>
          <w:szCs w:val="28"/>
          <w:u w:val="single"/>
          <w:lang w:val="uk-UA" w:eastAsia="uk-UA"/>
        </w:rPr>
        <w:t xml:space="preserve">, </w:t>
      </w:r>
      <w:r w:rsidRPr="007470CB">
        <w:rPr>
          <w:rFonts w:ascii="Times New Roman" w:hAnsi="Times New Roman" w:cs="BookmanOldStyle"/>
          <w:i/>
          <w:color w:val="000000"/>
          <w:sz w:val="28"/>
          <w:szCs w:val="28"/>
          <w:u w:val="single"/>
          <w:lang w:val="uk-UA" w:eastAsia="uk-UA"/>
        </w:rPr>
        <w:t>в умовах активної дії зовнішнього середовища, а значить  дії ринкових механізмів</w:t>
      </w:r>
      <w:r w:rsidRPr="007470CB">
        <w:rPr>
          <w:rFonts w:ascii="Times New Roman" w:hAnsi="Times New Roman" w:cs="Bookman Old Style"/>
          <w:i/>
          <w:color w:val="000000"/>
          <w:sz w:val="28"/>
          <w:szCs w:val="28"/>
          <w:u w:val="single"/>
          <w:lang w:val="uk-UA" w:eastAsia="uk-UA"/>
        </w:rPr>
        <w:t xml:space="preserve">,  потребують постійної уваги. А  з другого боку внутрішній стан підприємства, особливості взаємодії різних факторів визначають можливість виробляти конкурентоздатну продукцію.  </w:t>
      </w:r>
      <w:r w:rsidRPr="007470CB">
        <w:rPr>
          <w:rFonts w:ascii="Times New Roman" w:hAnsi="Times New Roman" w:cs="Times New Roman"/>
          <w:i/>
          <w:color w:val="000000"/>
          <w:sz w:val="28"/>
          <w:szCs w:val="28"/>
          <w:u w:val="single"/>
          <w:lang w:val="uk-UA" w:eastAsia="uk-UA"/>
        </w:rPr>
        <w:t>Прибуток являє собою кінцевий фінансовий результат, що характеризує виробничо-господарську діяльність усього підприємства, тобто становить основу економічного розвитку підприємства.</w:t>
      </w:r>
    </w:p>
    <w:p w:rsidR="009D2765" w:rsidRDefault="009D2765" w:rsidP="009D276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Мета дослідження</w:t>
      </w:r>
      <w:r>
        <w:rPr>
          <w:rFonts w:ascii="Times New Roman" w:hAnsi="Times New Roman" w:cs="Times New Roman"/>
          <w:sz w:val="28"/>
          <w:szCs w:val="28"/>
          <w:lang w:val="uk-UA"/>
        </w:rPr>
        <w:t xml:space="preserve"> </w:t>
      </w:r>
      <w:r w:rsidRPr="007470CB">
        <w:rPr>
          <w:rFonts w:ascii="Times New Roman" w:hAnsi="Times New Roman" w:cs="Times New Roman"/>
          <w:i/>
          <w:sz w:val="28"/>
          <w:szCs w:val="28"/>
          <w:u w:val="single"/>
          <w:lang w:val="uk-UA"/>
        </w:rPr>
        <w:t>визначити  особливості формування прибутку ТОВ «</w:t>
      </w:r>
      <w:proofErr w:type="spellStart"/>
      <w:r w:rsidRPr="007470CB">
        <w:rPr>
          <w:rFonts w:ascii="Times New Roman" w:hAnsi="Times New Roman" w:cs="Times New Roman"/>
          <w:i/>
          <w:sz w:val="28"/>
          <w:szCs w:val="28"/>
          <w:u w:val="single"/>
          <w:lang w:val="uk-UA"/>
        </w:rPr>
        <w:t>Aгрофірма</w:t>
      </w:r>
      <w:proofErr w:type="spellEnd"/>
      <w:r w:rsidRPr="007470CB">
        <w:rPr>
          <w:rFonts w:ascii="Times New Roman" w:hAnsi="Times New Roman" w:cs="Times New Roman"/>
          <w:i/>
          <w:sz w:val="28"/>
          <w:szCs w:val="28"/>
          <w:u w:val="single"/>
          <w:lang w:val="uk-UA"/>
        </w:rPr>
        <w:t xml:space="preserve"> «</w:t>
      </w:r>
      <w:proofErr w:type="spellStart"/>
      <w:r w:rsidRPr="007470CB">
        <w:rPr>
          <w:rFonts w:ascii="Times New Roman" w:hAnsi="Times New Roman" w:cs="Times New Roman"/>
          <w:i/>
          <w:sz w:val="28"/>
          <w:szCs w:val="28"/>
          <w:u w:val="single"/>
          <w:lang w:val="uk-UA"/>
        </w:rPr>
        <w:t>Евріка</w:t>
      </w:r>
      <w:proofErr w:type="spellEnd"/>
      <w:r w:rsidRPr="007470CB">
        <w:rPr>
          <w:rFonts w:ascii="Times New Roman" w:hAnsi="Times New Roman" w:cs="Times New Roman"/>
          <w:i/>
          <w:sz w:val="28"/>
          <w:szCs w:val="28"/>
          <w:u w:val="single"/>
          <w:lang w:val="uk-UA"/>
        </w:rPr>
        <w:t>»</w:t>
      </w:r>
      <w:r>
        <w:rPr>
          <w:rFonts w:ascii="Times New Roman" w:hAnsi="Times New Roman" w:cs="Times New Roman"/>
          <w:i/>
          <w:sz w:val="28"/>
          <w:szCs w:val="28"/>
          <w:u w:val="single"/>
          <w:lang w:val="uk-UA"/>
        </w:rPr>
        <w:t xml:space="preserve"> </w:t>
      </w:r>
      <w:r w:rsidRPr="007470CB">
        <w:rPr>
          <w:rFonts w:ascii="Times New Roman" w:hAnsi="Times New Roman" w:cs="Times New Roman"/>
          <w:i/>
          <w:sz w:val="28"/>
          <w:szCs w:val="28"/>
          <w:u w:val="single"/>
          <w:lang w:val="uk-UA"/>
        </w:rPr>
        <w:t>та  фактори, які на нього впливають та  розробити шляхи підвищення прибутку в сучасних умовах.</w:t>
      </w:r>
      <w:r w:rsidRPr="007470CB">
        <w:rPr>
          <w:rFonts w:ascii="Times New Roman" w:hAnsi="Times New Roman" w:cs="Times New Roman"/>
          <w:sz w:val="28"/>
          <w:szCs w:val="28"/>
          <w:lang w:val="uk-UA"/>
        </w:rPr>
        <w:t xml:space="preserve">     </w:t>
      </w:r>
    </w:p>
    <w:p w:rsidR="009D2765" w:rsidRDefault="009D2765" w:rsidP="009D276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Завдання дослідження</w:t>
      </w:r>
      <w:r>
        <w:rPr>
          <w:rFonts w:ascii="Times New Roman" w:hAnsi="Times New Roman" w:cs="Times New Roman"/>
          <w:sz w:val="28"/>
          <w:szCs w:val="28"/>
          <w:lang w:val="uk-UA"/>
        </w:rPr>
        <w:t>:</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sz w:val="28"/>
          <w:szCs w:val="28"/>
          <w:lang w:val="uk-UA"/>
        </w:rPr>
        <w:t>•</w:t>
      </w:r>
      <w:r w:rsidRPr="007470CB">
        <w:rPr>
          <w:rFonts w:ascii="Times New Roman" w:hAnsi="Times New Roman" w:cs="Times New Roman"/>
          <w:sz w:val="28"/>
          <w:szCs w:val="28"/>
          <w:lang w:val="uk-UA"/>
        </w:rPr>
        <w:tab/>
      </w:r>
      <w:r w:rsidRPr="007470CB">
        <w:rPr>
          <w:rFonts w:ascii="Times New Roman" w:hAnsi="Times New Roman" w:cs="Times New Roman"/>
          <w:i/>
          <w:sz w:val="28"/>
          <w:szCs w:val="28"/>
          <w:u w:val="single"/>
          <w:lang w:val="uk-UA"/>
        </w:rPr>
        <w:t>розкрити економічну  сутність прибутку підприємства і його значення для підприємства в сучасних умовах;</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i/>
          <w:sz w:val="28"/>
          <w:szCs w:val="28"/>
          <w:u w:val="single"/>
          <w:lang w:val="uk-UA"/>
        </w:rPr>
        <w:t>•</w:t>
      </w:r>
      <w:r w:rsidRPr="007470CB">
        <w:rPr>
          <w:rFonts w:ascii="Times New Roman" w:hAnsi="Times New Roman" w:cs="Times New Roman"/>
          <w:i/>
          <w:sz w:val="28"/>
          <w:szCs w:val="28"/>
          <w:u w:val="single"/>
          <w:lang w:val="uk-UA"/>
        </w:rPr>
        <w:tab/>
        <w:t>розглянути різні види прибутку та особливості їх формування;</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i/>
          <w:sz w:val="28"/>
          <w:szCs w:val="28"/>
          <w:u w:val="single"/>
          <w:lang w:val="uk-UA"/>
        </w:rPr>
        <w:t>•</w:t>
      </w:r>
      <w:r w:rsidRPr="007470CB">
        <w:rPr>
          <w:rFonts w:ascii="Times New Roman" w:hAnsi="Times New Roman" w:cs="Times New Roman"/>
          <w:i/>
          <w:sz w:val="28"/>
          <w:szCs w:val="28"/>
          <w:u w:val="single"/>
          <w:lang w:val="uk-UA"/>
        </w:rPr>
        <w:tab/>
        <w:t>визначити фактори, які впливають на прибуток ТОВ «</w:t>
      </w:r>
      <w:proofErr w:type="spellStart"/>
      <w:r w:rsidRPr="007470CB">
        <w:rPr>
          <w:rFonts w:ascii="Times New Roman" w:hAnsi="Times New Roman" w:cs="Times New Roman"/>
          <w:i/>
          <w:sz w:val="28"/>
          <w:szCs w:val="28"/>
          <w:u w:val="single"/>
          <w:lang w:val="uk-UA"/>
        </w:rPr>
        <w:t>Aгрофірма</w:t>
      </w:r>
      <w:proofErr w:type="spellEnd"/>
      <w:r w:rsidRPr="007470CB">
        <w:rPr>
          <w:rFonts w:ascii="Times New Roman" w:hAnsi="Times New Roman" w:cs="Times New Roman"/>
          <w:i/>
          <w:sz w:val="28"/>
          <w:szCs w:val="28"/>
          <w:u w:val="single"/>
          <w:lang w:val="uk-UA"/>
        </w:rPr>
        <w:t xml:space="preserve"> «</w:t>
      </w:r>
      <w:proofErr w:type="spellStart"/>
      <w:r w:rsidRPr="007470CB">
        <w:rPr>
          <w:rFonts w:ascii="Times New Roman" w:hAnsi="Times New Roman" w:cs="Times New Roman"/>
          <w:i/>
          <w:sz w:val="28"/>
          <w:szCs w:val="28"/>
          <w:u w:val="single"/>
          <w:lang w:val="uk-UA"/>
        </w:rPr>
        <w:t>Еврі</w:t>
      </w:r>
      <w:proofErr w:type="spellEnd"/>
      <w:r w:rsidRPr="007470CB">
        <w:rPr>
          <w:rFonts w:ascii="Times New Roman" w:hAnsi="Times New Roman" w:cs="Times New Roman"/>
          <w:i/>
          <w:sz w:val="28"/>
          <w:szCs w:val="28"/>
          <w:u w:val="single"/>
          <w:lang w:val="uk-UA"/>
        </w:rPr>
        <w:t>-ка»;</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i/>
          <w:sz w:val="28"/>
          <w:szCs w:val="28"/>
          <w:u w:val="single"/>
          <w:lang w:val="uk-UA"/>
        </w:rPr>
        <w:t>•</w:t>
      </w:r>
      <w:r w:rsidRPr="007470CB">
        <w:rPr>
          <w:rFonts w:ascii="Times New Roman" w:hAnsi="Times New Roman" w:cs="Times New Roman"/>
          <w:i/>
          <w:sz w:val="28"/>
          <w:szCs w:val="28"/>
          <w:u w:val="single"/>
          <w:lang w:val="uk-UA"/>
        </w:rPr>
        <w:tab/>
        <w:t>проаналізувати фінансово-господарчу діяльність ТОВ «</w:t>
      </w:r>
      <w:proofErr w:type="spellStart"/>
      <w:r w:rsidRPr="007470CB">
        <w:rPr>
          <w:rFonts w:ascii="Times New Roman" w:hAnsi="Times New Roman" w:cs="Times New Roman"/>
          <w:i/>
          <w:sz w:val="28"/>
          <w:szCs w:val="28"/>
          <w:u w:val="single"/>
          <w:lang w:val="uk-UA"/>
        </w:rPr>
        <w:t>Aгрофірма</w:t>
      </w:r>
      <w:proofErr w:type="spellEnd"/>
      <w:r w:rsidRPr="007470CB">
        <w:rPr>
          <w:rFonts w:ascii="Times New Roman" w:hAnsi="Times New Roman" w:cs="Times New Roman"/>
          <w:i/>
          <w:sz w:val="28"/>
          <w:szCs w:val="28"/>
          <w:u w:val="single"/>
          <w:lang w:val="uk-UA"/>
        </w:rPr>
        <w:t xml:space="preserve"> «</w:t>
      </w:r>
      <w:proofErr w:type="spellStart"/>
      <w:r w:rsidRPr="007470CB">
        <w:rPr>
          <w:rFonts w:ascii="Times New Roman" w:hAnsi="Times New Roman" w:cs="Times New Roman"/>
          <w:i/>
          <w:sz w:val="28"/>
          <w:szCs w:val="28"/>
          <w:u w:val="single"/>
          <w:lang w:val="uk-UA"/>
        </w:rPr>
        <w:t>Ев</w:t>
      </w:r>
      <w:proofErr w:type="spellEnd"/>
      <w:r w:rsidRPr="007470CB">
        <w:rPr>
          <w:rFonts w:ascii="Times New Roman" w:hAnsi="Times New Roman" w:cs="Times New Roman"/>
          <w:i/>
          <w:sz w:val="28"/>
          <w:szCs w:val="28"/>
          <w:u w:val="single"/>
          <w:lang w:val="uk-UA"/>
        </w:rPr>
        <w:t>-ріка» за 2018-2020 рр.;</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i/>
          <w:sz w:val="28"/>
          <w:szCs w:val="28"/>
          <w:u w:val="single"/>
          <w:lang w:val="uk-UA"/>
        </w:rPr>
        <w:t>•</w:t>
      </w:r>
      <w:r w:rsidRPr="007470CB">
        <w:rPr>
          <w:rFonts w:ascii="Times New Roman" w:hAnsi="Times New Roman" w:cs="Times New Roman"/>
          <w:i/>
          <w:sz w:val="28"/>
          <w:szCs w:val="28"/>
          <w:u w:val="single"/>
          <w:lang w:val="uk-UA"/>
        </w:rPr>
        <w:tab/>
        <w:t>здійснити факторний аналіз формування прибутку ТОВ «</w:t>
      </w:r>
      <w:proofErr w:type="spellStart"/>
      <w:r w:rsidRPr="007470CB">
        <w:rPr>
          <w:rFonts w:ascii="Times New Roman" w:hAnsi="Times New Roman" w:cs="Times New Roman"/>
          <w:i/>
          <w:sz w:val="28"/>
          <w:szCs w:val="28"/>
          <w:u w:val="single"/>
          <w:lang w:val="uk-UA"/>
        </w:rPr>
        <w:t>Aгрофірма</w:t>
      </w:r>
      <w:proofErr w:type="spellEnd"/>
      <w:r w:rsidRPr="007470CB">
        <w:rPr>
          <w:rFonts w:ascii="Times New Roman" w:hAnsi="Times New Roman" w:cs="Times New Roman"/>
          <w:i/>
          <w:sz w:val="28"/>
          <w:szCs w:val="28"/>
          <w:u w:val="single"/>
          <w:lang w:val="uk-UA"/>
        </w:rPr>
        <w:t xml:space="preserve"> «</w:t>
      </w:r>
      <w:proofErr w:type="spellStart"/>
      <w:r w:rsidRPr="007470CB">
        <w:rPr>
          <w:rFonts w:ascii="Times New Roman" w:hAnsi="Times New Roman" w:cs="Times New Roman"/>
          <w:i/>
          <w:sz w:val="28"/>
          <w:szCs w:val="28"/>
          <w:u w:val="single"/>
          <w:lang w:val="uk-UA"/>
        </w:rPr>
        <w:t>Евріка</w:t>
      </w:r>
      <w:proofErr w:type="spellEnd"/>
      <w:r w:rsidRPr="007470CB">
        <w:rPr>
          <w:rFonts w:ascii="Times New Roman" w:hAnsi="Times New Roman" w:cs="Times New Roman"/>
          <w:i/>
          <w:sz w:val="28"/>
          <w:szCs w:val="28"/>
          <w:u w:val="single"/>
          <w:lang w:val="uk-UA"/>
        </w:rPr>
        <w:t>» за 2018-2020 рр. ТОВ «</w:t>
      </w:r>
      <w:proofErr w:type="spellStart"/>
      <w:r w:rsidRPr="007470CB">
        <w:rPr>
          <w:rFonts w:ascii="Times New Roman" w:hAnsi="Times New Roman" w:cs="Times New Roman"/>
          <w:i/>
          <w:sz w:val="28"/>
          <w:szCs w:val="28"/>
          <w:u w:val="single"/>
          <w:lang w:val="uk-UA"/>
        </w:rPr>
        <w:t>Aгрофірма</w:t>
      </w:r>
      <w:proofErr w:type="spellEnd"/>
      <w:r w:rsidRPr="007470CB">
        <w:rPr>
          <w:rFonts w:ascii="Times New Roman" w:hAnsi="Times New Roman" w:cs="Times New Roman"/>
          <w:i/>
          <w:sz w:val="28"/>
          <w:szCs w:val="28"/>
          <w:u w:val="single"/>
          <w:lang w:val="uk-UA"/>
        </w:rPr>
        <w:t xml:space="preserve"> «</w:t>
      </w:r>
      <w:proofErr w:type="spellStart"/>
      <w:r w:rsidRPr="007470CB">
        <w:rPr>
          <w:rFonts w:ascii="Times New Roman" w:hAnsi="Times New Roman" w:cs="Times New Roman"/>
          <w:i/>
          <w:sz w:val="28"/>
          <w:szCs w:val="28"/>
          <w:u w:val="single"/>
          <w:lang w:val="uk-UA"/>
        </w:rPr>
        <w:t>Евріка</w:t>
      </w:r>
      <w:proofErr w:type="spellEnd"/>
      <w:r w:rsidRPr="007470CB">
        <w:rPr>
          <w:rFonts w:ascii="Times New Roman" w:hAnsi="Times New Roman" w:cs="Times New Roman"/>
          <w:i/>
          <w:sz w:val="28"/>
          <w:szCs w:val="28"/>
          <w:u w:val="single"/>
          <w:lang w:val="uk-UA"/>
        </w:rPr>
        <w:t xml:space="preserve">» за 2018-2020 рр.; </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i/>
          <w:sz w:val="28"/>
          <w:szCs w:val="28"/>
          <w:u w:val="single"/>
          <w:lang w:val="uk-UA"/>
        </w:rPr>
        <w:t>•</w:t>
      </w:r>
      <w:r w:rsidRPr="007470CB">
        <w:rPr>
          <w:rFonts w:ascii="Times New Roman" w:hAnsi="Times New Roman" w:cs="Times New Roman"/>
          <w:i/>
          <w:sz w:val="28"/>
          <w:szCs w:val="28"/>
          <w:u w:val="single"/>
          <w:lang w:val="uk-UA"/>
        </w:rPr>
        <w:tab/>
        <w:t>визначити сучасні тенденції ринку плодоовочевої консервації та перспективи розвитку  та здійснити SWOT-аналіз підприємства;</w:t>
      </w:r>
    </w:p>
    <w:p w:rsidR="009D2765" w:rsidRPr="007470CB" w:rsidRDefault="009D2765" w:rsidP="009D2765">
      <w:pPr>
        <w:spacing w:after="0" w:line="240" w:lineRule="auto"/>
        <w:jc w:val="both"/>
        <w:rPr>
          <w:rFonts w:ascii="Times New Roman" w:hAnsi="Times New Roman" w:cs="Times New Roman"/>
          <w:i/>
          <w:sz w:val="28"/>
          <w:szCs w:val="28"/>
          <w:u w:val="single"/>
          <w:lang w:val="uk-UA"/>
        </w:rPr>
      </w:pPr>
      <w:r w:rsidRPr="007470CB">
        <w:rPr>
          <w:rFonts w:ascii="Times New Roman" w:hAnsi="Times New Roman" w:cs="Times New Roman"/>
          <w:i/>
          <w:sz w:val="28"/>
          <w:szCs w:val="28"/>
          <w:u w:val="single"/>
          <w:lang w:val="uk-UA"/>
        </w:rPr>
        <w:t>•</w:t>
      </w:r>
      <w:r w:rsidRPr="007470CB">
        <w:rPr>
          <w:rFonts w:ascii="Times New Roman" w:hAnsi="Times New Roman" w:cs="Times New Roman"/>
          <w:i/>
          <w:sz w:val="28"/>
          <w:szCs w:val="28"/>
          <w:u w:val="single"/>
          <w:lang w:val="uk-UA"/>
        </w:rPr>
        <w:tab/>
        <w:t xml:space="preserve">  розробити практичні рекомендації  </w:t>
      </w:r>
      <w:r>
        <w:rPr>
          <w:rFonts w:ascii="Times New Roman" w:hAnsi="Times New Roman" w:cs="Times New Roman"/>
          <w:i/>
          <w:sz w:val="28"/>
          <w:szCs w:val="28"/>
          <w:u w:val="single"/>
          <w:lang w:val="uk-UA"/>
        </w:rPr>
        <w:t>та заходи щодо підвищення прибу</w:t>
      </w:r>
      <w:r w:rsidRPr="007470CB">
        <w:rPr>
          <w:rFonts w:ascii="Times New Roman" w:hAnsi="Times New Roman" w:cs="Times New Roman"/>
          <w:i/>
          <w:sz w:val="28"/>
          <w:szCs w:val="28"/>
          <w:u w:val="single"/>
          <w:lang w:val="uk-UA"/>
        </w:rPr>
        <w:t>тк</w:t>
      </w:r>
      <w:r>
        <w:rPr>
          <w:rFonts w:ascii="Times New Roman" w:hAnsi="Times New Roman" w:cs="Times New Roman"/>
          <w:i/>
          <w:sz w:val="28"/>
          <w:szCs w:val="28"/>
          <w:u w:val="single"/>
          <w:lang w:val="uk-UA"/>
        </w:rPr>
        <w:t>у</w:t>
      </w:r>
      <w:r w:rsidRPr="007470CB">
        <w:rPr>
          <w:rFonts w:ascii="Times New Roman" w:hAnsi="Times New Roman" w:cs="Times New Roman"/>
          <w:i/>
          <w:sz w:val="28"/>
          <w:szCs w:val="28"/>
          <w:u w:val="single"/>
          <w:lang w:val="uk-UA"/>
        </w:rPr>
        <w:t xml:space="preserve"> на підприємстві.</w:t>
      </w:r>
    </w:p>
    <w:p w:rsidR="009D2765" w:rsidRPr="00A66191" w:rsidRDefault="009D2765" w:rsidP="009D2765">
      <w:pPr>
        <w:spacing w:after="0" w:line="240" w:lineRule="auto"/>
        <w:ind w:firstLine="709"/>
        <w:rPr>
          <w:rFonts w:ascii="Times New Roman" w:hAnsi="Times New Roman" w:cs="Times New Roman"/>
          <w:i/>
          <w:color w:val="000000"/>
          <w:sz w:val="28"/>
          <w:szCs w:val="28"/>
          <w:u w:val="single"/>
          <w:lang w:val="uk-UA" w:eastAsia="uk-UA"/>
        </w:rPr>
      </w:pPr>
      <w:r>
        <w:rPr>
          <w:rFonts w:ascii="Times New Roman" w:hAnsi="Times New Roman" w:cs="Times New Roman"/>
          <w:b/>
          <w:bCs/>
          <w:i/>
          <w:iCs/>
          <w:sz w:val="28"/>
          <w:szCs w:val="28"/>
          <w:lang w:val="uk-UA"/>
        </w:rPr>
        <w:t>Об’єкт  дослідження</w:t>
      </w:r>
      <w:r>
        <w:rPr>
          <w:rFonts w:ascii="Times New Roman" w:hAnsi="Times New Roman" w:cs="Times New Roman"/>
          <w:sz w:val="28"/>
          <w:szCs w:val="28"/>
          <w:lang w:val="uk-UA"/>
        </w:rPr>
        <w:t>_</w:t>
      </w:r>
      <w:r w:rsidRPr="00302A05">
        <w:rPr>
          <w:lang w:val="uk-UA"/>
        </w:rPr>
        <w:t xml:space="preserve"> </w:t>
      </w:r>
      <w:r w:rsidRPr="00A66191">
        <w:rPr>
          <w:rFonts w:ascii="Times New Roman" w:hAnsi="Times New Roman" w:cs="Times New Roman"/>
          <w:i/>
          <w:color w:val="000000"/>
          <w:sz w:val="28"/>
          <w:szCs w:val="28"/>
          <w:u w:val="single"/>
          <w:lang w:val="uk-UA" w:eastAsia="uk-UA"/>
        </w:rPr>
        <w:t>процес формування та розподілу прибутку ТОВ «Агрофірма «</w:t>
      </w:r>
      <w:proofErr w:type="spellStart"/>
      <w:r w:rsidRPr="00A66191">
        <w:rPr>
          <w:rFonts w:ascii="Times New Roman" w:hAnsi="Times New Roman" w:cs="Times New Roman"/>
          <w:i/>
          <w:color w:val="000000"/>
          <w:sz w:val="28"/>
          <w:szCs w:val="28"/>
          <w:u w:val="single"/>
          <w:lang w:val="uk-UA" w:eastAsia="uk-UA"/>
        </w:rPr>
        <w:t>Евріка</w:t>
      </w:r>
      <w:proofErr w:type="spellEnd"/>
      <w:r w:rsidRPr="00A66191">
        <w:rPr>
          <w:rFonts w:ascii="Times New Roman" w:hAnsi="Times New Roman" w:cs="Times New Roman"/>
          <w:i/>
          <w:color w:val="000000"/>
          <w:sz w:val="28"/>
          <w:szCs w:val="28"/>
          <w:u w:val="single"/>
          <w:lang w:val="uk-UA" w:eastAsia="uk-UA"/>
        </w:rPr>
        <w:t>» у 2018 -2020 рр. та розробка заходів щодо його підвищення.</w:t>
      </w:r>
    </w:p>
    <w:p w:rsidR="009D2765" w:rsidRDefault="009D2765" w:rsidP="009D276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 xml:space="preserve">Предмет дослідження </w:t>
      </w:r>
      <w:r w:rsidRPr="00A66191">
        <w:rPr>
          <w:rFonts w:ascii="Times New Roman" w:hAnsi="Times New Roman" w:cs="Times New Roman"/>
          <w:i/>
          <w:sz w:val="28"/>
          <w:szCs w:val="28"/>
          <w:u w:val="single"/>
          <w:lang w:val="uk-UA"/>
        </w:rPr>
        <w:t xml:space="preserve"> </w:t>
      </w:r>
      <w:r w:rsidRPr="007F4E0A">
        <w:rPr>
          <w:rFonts w:ascii="Times New Roman" w:hAnsi="Times New Roman" w:cs="Times New Roman"/>
          <w:i/>
          <w:sz w:val="28"/>
          <w:szCs w:val="28"/>
          <w:u w:val="single"/>
          <w:lang w:val="uk-UA"/>
        </w:rPr>
        <w:t>теоретико-методологічні і прикладні проблеми  отримання прибутку  підприємства</w:t>
      </w:r>
      <w:r>
        <w:rPr>
          <w:rFonts w:ascii="Times New Roman" w:hAnsi="Times New Roman" w:cs="Times New Roman"/>
          <w:i/>
          <w:sz w:val="28"/>
          <w:szCs w:val="28"/>
          <w:u w:val="single"/>
          <w:lang w:val="uk-UA"/>
        </w:rPr>
        <w:t xml:space="preserve">  </w:t>
      </w:r>
      <w:r w:rsidRPr="007470CB">
        <w:rPr>
          <w:rFonts w:ascii="Times New Roman" w:hAnsi="Times New Roman" w:cs="Times New Roman"/>
          <w:i/>
          <w:sz w:val="28"/>
          <w:szCs w:val="28"/>
          <w:u w:val="single"/>
          <w:lang w:val="uk-UA"/>
        </w:rPr>
        <w:t>ТОВ «Агрофірма «</w:t>
      </w:r>
      <w:proofErr w:type="spellStart"/>
      <w:r w:rsidRPr="007470CB">
        <w:rPr>
          <w:rFonts w:ascii="Times New Roman" w:hAnsi="Times New Roman" w:cs="Times New Roman"/>
          <w:i/>
          <w:sz w:val="28"/>
          <w:szCs w:val="28"/>
          <w:u w:val="single"/>
          <w:lang w:val="uk-UA"/>
        </w:rPr>
        <w:t>Евріка</w:t>
      </w:r>
      <w:proofErr w:type="spellEnd"/>
      <w:r w:rsidRPr="007470CB">
        <w:rPr>
          <w:rFonts w:ascii="Times New Roman" w:hAnsi="Times New Roman" w:cs="Times New Roman"/>
          <w:i/>
          <w:sz w:val="28"/>
          <w:szCs w:val="28"/>
          <w:u w:val="single"/>
          <w:lang w:val="uk-UA"/>
        </w:rPr>
        <w:t>»</w:t>
      </w:r>
    </w:p>
    <w:p w:rsidR="009D2765" w:rsidRPr="00A66191" w:rsidRDefault="009D2765" w:rsidP="009D2765">
      <w:pPr>
        <w:spacing w:after="0" w:line="240" w:lineRule="auto"/>
        <w:ind w:firstLine="709"/>
        <w:rPr>
          <w:rFonts w:ascii="Times New Roman" w:hAnsi="Times New Roman" w:cs="Times New Roman"/>
          <w:i/>
          <w:color w:val="000000"/>
          <w:sz w:val="28"/>
          <w:szCs w:val="28"/>
          <w:u w:val="single"/>
          <w:lang w:val="uk-UA" w:eastAsia="uk-UA"/>
        </w:rPr>
      </w:pPr>
      <w:r>
        <w:rPr>
          <w:rFonts w:ascii="Times New Roman" w:hAnsi="Times New Roman" w:cs="Times New Roman"/>
          <w:b/>
          <w:bCs/>
          <w:i/>
          <w:iCs/>
          <w:sz w:val="28"/>
          <w:szCs w:val="28"/>
          <w:lang w:val="uk-UA"/>
        </w:rPr>
        <w:t xml:space="preserve">Методи дослідження    </w:t>
      </w:r>
      <w:r>
        <w:rPr>
          <w:rFonts w:ascii="Times New Roman" w:hAnsi="Times New Roman" w:cs="Times New Roman"/>
          <w:sz w:val="28"/>
          <w:szCs w:val="28"/>
          <w:lang w:val="uk-UA"/>
        </w:rPr>
        <w:t xml:space="preserve"> </w:t>
      </w:r>
      <w:r w:rsidRPr="00A66191">
        <w:rPr>
          <w:rFonts w:ascii="Times New Roman" w:hAnsi="Times New Roman" w:cs="Times New Roman"/>
          <w:i/>
          <w:color w:val="000000"/>
          <w:sz w:val="28"/>
          <w:szCs w:val="28"/>
          <w:u w:val="single"/>
          <w:lang w:val="uk-UA" w:eastAsia="uk-UA"/>
        </w:rPr>
        <w:t>методи порівняльного, факторного, табличного, проблемно-ситуаційного, статистичного, техніко-економічного аналізу.</w:t>
      </w:r>
    </w:p>
    <w:p w:rsidR="009D2765" w:rsidRPr="009612C0" w:rsidRDefault="009D2765" w:rsidP="009D2765">
      <w:pPr>
        <w:spacing w:after="0" w:line="240" w:lineRule="auto"/>
        <w:ind w:firstLine="709"/>
        <w:rPr>
          <w:rFonts w:ascii="Times New Roman" w:hAnsi="Times New Roman" w:cs="Times New Roman"/>
          <w:i/>
          <w:color w:val="000000"/>
          <w:sz w:val="28"/>
          <w:szCs w:val="28"/>
          <w:u w:val="single"/>
          <w:lang w:val="uk-UA" w:eastAsia="uk-UA"/>
        </w:rPr>
      </w:pPr>
      <w:r>
        <w:rPr>
          <w:rFonts w:ascii="Times New Roman" w:hAnsi="Times New Roman" w:cs="Times New Roman"/>
          <w:b/>
          <w:bCs/>
          <w:i/>
          <w:iCs/>
          <w:sz w:val="28"/>
          <w:szCs w:val="28"/>
          <w:lang w:val="uk-UA"/>
        </w:rPr>
        <w:lastRenderedPageBreak/>
        <w:t xml:space="preserve">Інформаційна база дослідження </w:t>
      </w:r>
      <w:r w:rsidRPr="009612C0">
        <w:rPr>
          <w:rFonts w:ascii="Times New Roman" w:hAnsi="Times New Roman" w:cs="Times New Roman"/>
          <w:i/>
          <w:color w:val="000000"/>
          <w:sz w:val="28"/>
          <w:szCs w:val="28"/>
          <w:u w:val="single"/>
          <w:lang w:val="uk-UA" w:eastAsia="uk-UA"/>
        </w:rPr>
        <w:t>нормативно-законодавчі акти України, звіти та аналітичні матеріали, дані звітності ТОВ «Агрофірма «</w:t>
      </w:r>
      <w:proofErr w:type="spellStart"/>
      <w:r w:rsidRPr="009612C0">
        <w:rPr>
          <w:rFonts w:ascii="Times New Roman" w:hAnsi="Times New Roman" w:cs="Times New Roman"/>
          <w:i/>
          <w:color w:val="000000"/>
          <w:sz w:val="28"/>
          <w:szCs w:val="28"/>
          <w:u w:val="single"/>
          <w:lang w:val="uk-UA" w:eastAsia="uk-UA"/>
        </w:rPr>
        <w:t>Евріка</w:t>
      </w:r>
      <w:proofErr w:type="spellEnd"/>
      <w:r w:rsidRPr="009612C0">
        <w:rPr>
          <w:rFonts w:ascii="Times New Roman" w:hAnsi="Times New Roman" w:cs="Times New Roman"/>
          <w:i/>
          <w:color w:val="000000"/>
          <w:sz w:val="28"/>
          <w:szCs w:val="28"/>
          <w:u w:val="single"/>
          <w:lang w:val="uk-UA" w:eastAsia="uk-UA"/>
        </w:rPr>
        <w:t>» за 2018- 2020рр.,</w:t>
      </w:r>
      <w:r w:rsidRPr="009612C0">
        <w:rPr>
          <w:rFonts w:ascii="Times New Roman" w:eastAsia="Calibri" w:hAnsi="Times New Roman" w:cs="Times New Roman"/>
          <w:i/>
          <w:sz w:val="28"/>
          <w:szCs w:val="28"/>
          <w:u w:val="single"/>
          <w:lang w:val="uk-UA" w:eastAsia="en-US"/>
        </w:rPr>
        <w:t xml:space="preserve"> довідкова література, аналітичні розрахунки автора, виконані у процесі проведення дослідження.</w:t>
      </w:r>
    </w:p>
    <w:p w:rsidR="009D2765" w:rsidRPr="00D153EA" w:rsidRDefault="009D2765" w:rsidP="009D2765">
      <w:pPr>
        <w:spacing w:after="0" w:line="240" w:lineRule="auto"/>
        <w:ind w:firstLine="709"/>
        <w:jc w:val="both"/>
        <w:rPr>
          <w:rFonts w:ascii="Times New Roman" w:hAnsi="Times New Roman" w:cs="Times New Roman"/>
          <w:sz w:val="28"/>
          <w:szCs w:val="28"/>
          <w:lang w:val="uk-UA"/>
        </w:rPr>
      </w:pPr>
      <w:r w:rsidRPr="00D153EA">
        <w:rPr>
          <w:rFonts w:ascii="Times New Roman" w:hAnsi="Times New Roman" w:cs="Times New Roman"/>
          <w:b/>
          <w:bCs/>
          <w:i/>
          <w:iCs/>
          <w:sz w:val="28"/>
          <w:szCs w:val="28"/>
          <w:lang w:val="uk-UA"/>
        </w:rPr>
        <w:t>Структура та обсяг роботи</w:t>
      </w:r>
      <w:r w:rsidRPr="00D153EA">
        <w:rPr>
          <w:rFonts w:ascii="Times New Roman" w:hAnsi="Times New Roman" w:cs="Times New Roman"/>
          <w:b/>
          <w:i/>
          <w:sz w:val="28"/>
          <w:szCs w:val="28"/>
          <w:lang w:val="uk-UA"/>
        </w:rPr>
        <w:t>.</w:t>
      </w:r>
      <w:r w:rsidRPr="00D153EA">
        <w:rPr>
          <w:rFonts w:ascii="Times New Roman" w:hAnsi="Times New Roman" w:cs="Times New Roman"/>
          <w:sz w:val="28"/>
          <w:szCs w:val="28"/>
          <w:lang w:val="uk-UA"/>
        </w:rPr>
        <w:t xml:space="preserve"> </w:t>
      </w:r>
      <w:r w:rsidRPr="00D153EA">
        <w:rPr>
          <w:rFonts w:ascii="Times New Roman" w:hAnsi="Times New Roman" w:cs="Times New Roman"/>
          <w:i/>
          <w:sz w:val="28"/>
          <w:szCs w:val="28"/>
          <w:u w:val="single"/>
          <w:lang w:val="uk-UA"/>
        </w:rPr>
        <w:t xml:space="preserve">Кваліфікаційна робота бакалавра складається зі вступу, трьох розділів, висновків, списку використаних джерел 64 найменувань. Загальний обсяг роботи становить </w:t>
      </w:r>
      <w:r w:rsidRPr="00D153EA">
        <w:rPr>
          <w:rFonts w:ascii="Times New Roman" w:hAnsi="Times New Roman" w:cs="Times New Roman"/>
          <w:i/>
          <w:sz w:val="28"/>
          <w:szCs w:val="28"/>
          <w:u w:val="single"/>
        </w:rPr>
        <w:t xml:space="preserve">71 </w:t>
      </w:r>
      <w:r w:rsidRPr="00D153EA">
        <w:rPr>
          <w:rFonts w:ascii="Times New Roman" w:hAnsi="Times New Roman" w:cs="Times New Roman"/>
          <w:i/>
          <w:sz w:val="28"/>
          <w:szCs w:val="28"/>
          <w:u w:val="single"/>
          <w:lang w:val="uk-UA"/>
        </w:rPr>
        <w:t>сторінка. Основний зміст викладено на</w:t>
      </w:r>
      <w:r w:rsidRPr="00D153EA">
        <w:rPr>
          <w:rFonts w:ascii="Times New Roman" w:hAnsi="Times New Roman" w:cs="Times New Roman"/>
          <w:i/>
          <w:sz w:val="28"/>
          <w:szCs w:val="28"/>
          <w:u w:val="single"/>
        </w:rPr>
        <w:t xml:space="preserve"> 64</w:t>
      </w:r>
      <w:r w:rsidRPr="00D153EA">
        <w:rPr>
          <w:rFonts w:ascii="Times New Roman" w:hAnsi="Times New Roman" w:cs="Times New Roman"/>
          <w:i/>
          <w:sz w:val="28"/>
          <w:szCs w:val="28"/>
          <w:u w:val="single"/>
          <w:lang w:val="uk-UA"/>
        </w:rPr>
        <w:t xml:space="preserve"> сторінках. Робота містить 27 таблиць, 3 рисунки.</w:t>
      </w:r>
    </w:p>
    <w:p w:rsidR="009D2765" w:rsidRDefault="009D2765" w:rsidP="009D2765">
      <w:pPr>
        <w:spacing w:after="0" w:line="240" w:lineRule="auto"/>
        <w:ind w:firstLine="709"/>
        <w:jc w:val="both"/>
        <w:rPr>
          <w:rFonts w:ascii="Times New Roman" w:hAnsi="Times New Roman" w:cs="Times New Roman"/>
          <w:b/>
          <w:bCs/>
          <w:sz w:val="28"/>
          <w:szCs w:val="28"/>
          <w:lang w:val="uk-UA"/>
        </w:rPr>
      </w:pPr>
    </w:p>
    <w:p w:rsidR="009D2765" w:rsidRDefault="009D2765" w:rsidP="009D2765">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ОСНОВНИЙ ЗМІСТ РОБОТИ</w:t>
      </w:r>
    </w:p>
    <w:p w:rsidR="009D2765" w:rsidRDefault="009D2765" w:rsidP="009D2765">
      <w:pPr>
        <w:spacing w:after="0" w:line="240" w:lineRule="auto"/>
        <w:ind w:firstLine="709"/>
        <w:jc w:val="center"/>
        <w:rPr>
          <w:rFonts w:ascii="Times New Roman" w:hAnsi="Times New Roman" w:cs="Times New Roman"/>
          <w:b/>
          <w:bCs/>
          <w:sz w:val="28"/>
          <w:szCs w:val="28"/>
          <w:lang w:val="uk-UA"/>
        </w:rPr>
      </w:pPr>
    </w:p>
    <w:p w:rsidR="009D2765" w:rsidRPr="00696E44" w:rsidRDefault="009D2765" w:rsidP="009D2765">
      <w:pPr>
        <w:pStyle w:val="rvps11"/>
        <w:ind w:firstLine="709"/>
        <w:jc w:val="left"/>
        <w:rPr>
          <w:i/>
          <w:sz w:val="28"/>
          <w:szCs w:val="28"/>
          <w:u w:val="single"/>
        </w:rPr>
      </w:pPr>
      <w:r>
        <w:rPr>
          <w:sz w:val="28"/>
          <w:szCs w:val="28"/>
        </w:rPr>
        <w:t xml:space="preserve">У першому розділі </w:t>
      </w:r>
      <w:r w:rsidRPr="00447D55">
        <w:rPr>
          <w:sz w:val="28"/>
          <w:szCs w:val="28"/>
          <w:u w:val="single"/>
        </w:rPr>
        <w:t>«</w:t>
      </w:r>
      <w:r w:rsidRPr="00447D55">
        <w:rPr>
          <w:rFonts w:eastAsia="Calibri"/>
          <w:b/>
          <w:sz w:val="28"/>
          <w:szCs w:val="28"/>
          <w:u w:val="single"/>
          <w:lang w:eastAsia="en-US"/>
        </w:rPr>
        <w:t xml:space="preserve"> </w:t>
      </w:r>
      <w:r w:rsidRPr="00447D55">
        <w:rPr>
          <w:rFonts w:eastAsia="Calibri"/>
          <w:b/>
          <w:i/>
          <w:sz w:val="28"/>
          <w:szCs w:val="28"/>
          <w:u w:val="single"/>
          <w:lang w:eastAsia="en-US"/>
        </w:rPr>
        <w:t>Поняття та економічна сутність прибутку підприємства  та  його значення в  сучасних умовах</w:t>
      </w:r>
      <w:r w:rsidRPr="00447D55">
        <w:rPr>
          <w:b/>
          <w:i/>
          <w:sz w:val="28"/>
          <w:szCs w:val="28"/>
          <w:u w:val="single"/>
        </w:rPr>
        <w:t>»</w:t>
      </w:r>
      <w:r w:rsidRPr="00447D55">
        <w:rPr>
          <w:sz w:val="28"/>
          <w:szCs w:val="28"/>
          <w:u w:val="single"/>
        </w:rPr>
        <w:t xml:space="preserve"> </w:t>
      </w:r>
      <w:r w:rsidRPr="00447D55">
        <w:rPr>
          <w:rStyle w:val="rvts9"/>
          <w:i/>
          <w:sz w:val="28"/>
          <w:szCs w:val="28"/>
          <w:u w:val="single"/>
        </w:rPr>
        <w:t>розглянуто</w:t>
      </w:r>
      <w:r w:rsidRPr="00696E44">
        <w:rPr>
          <w:rStyle w:val="rvts9"/>
          <w:i/>
          <w:sz w:val="28"/>
          <w:szCs w:val="28"/>
          <w:u w:val="single"/>
        </w:rPr>
        <w:t xml:space="preserve"> сутність прибутку, </w:t>
      </w:r>
      <w:r>
        <w:rPr>
          <w:rStyle w:val="rvts9"/>
          <w:i/>
          <w:sz w:val="28"/>
          <w:szCs w:val="28"/>
          <w:u w:val="single"/>
        </w:rPr>
        <w:t xml:space="preserve">визначено </w:t>
      </w:r>
      <w:r w:rsidRPr="00696E44">
        <w:rPr>
          <w:rStyle w:val="rvts9"/>
          <w:i/>
          <w:sz w:val="28"/>
          <w:szCs w:val="28"/>
          <w:u w:val="single"/>
        </w:rPr>
        <w:t>фактори, що на нього впливають, особливості формування</w:t>
      </w:r>
      <w:r>
        <w:rPr>
          <w:rStyle w:val="rvts9"/>
          <w:i/>
          <w:sz w:val="28"/>
          <w:szCs w:val="28"/>
          <w:u w:val="single"/>
        </w:rPr>
        <w:t xml:space="preserve"> та розподілу</w:t>
      </w:r>
      <w:r w:rsidRPr="00696E44">
        <w:rPr>
          <w:rStyle w:val="rvts9"/>
          <w:i/>
          <w:sz w:val="28"/>
          <w:szCs w:val="28"/>
          <w:u w:val="single"/>
        </w:rPr>
        <w:t xml:space="preserve"> </w:t>
      </w:r>
      <w:r>
        <w:rPr>
          <w:rStyle w:val="rvts9"/>
          <w:i/>
          <w:sz w:val="28"/>
          <w:szCs w:val="28"/>
          <w:u w:val="single"/>
        </w:rPr>
        <w:t xml:space="preserve">прибутку </w:t>
      </w:r>
      <w:r w:rsidRPr="00696E44">
        <w:rPr>
          <w:rStyle w:val="rvts9"/>
          <w:i/>
          <w:sz w:val="28"/>
          <w:szCs w:val="28"/>
          <w:u w:val="single"/>
        </w:rPr>
        <w:t xml:space="preserve">в сучасних умовах </w:t>
      </w:r>
    </w:p>
    <w:p w:rsidR="009D2765" w:rsidRPr="00696E44" w:rsidRDefault="009D2765" w:rsidP="009D2765">
      <w:pPr>
        <w:spacing w:after="0" w:line="240" w:lineRule="auto"/>
        <w:ind w:firstLine="709"/>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У другому розділі </w:t>
      </w:r>
      <w:r w:rsidRPr="00447D55">
        <w:rPr>
          <w:rFonts w:ascii="Times New Roman" w:hAnsi="Times New Roman" w:cs="Times New Roman"/>
          <w:i/>
          <w:sz w:val="28"/>
          <w:szCs w:val="28"/>
          <w:u w:val="single"/>
          <w:lang w:val="uk-UA"/>
        </w:rPr>
        <w:t>«</w:t>
      </w:r>
      <w:r w:rsidRPr="00447D55">
        <w:rPr>
          <w:rFonts w:ascii="Times New Roman" w:eastAsia="Calibri" w:hAnsi="Times New Roman" w:cs="Times New Roman"/>
          <w:b/>
          <w:i/>
          <w:sz w:val="28"/>
          <w:szCs w:val="28"/>
          <w:u w:val="single"/>
          <w:lang w:val="uk-UA" w:eastAsia="en-US"/>
        </w:rPr>
        <w:t>Аналіз рівня і динаміки прибутку ТОВ     Агрофірма «</w:t>
      </w:r>
      <w:proofErr w:type="spellStart"/>
      <w:r w:rsidRPr="00447D55">
        <w:rPr>
          <w:rFonts w:ascii="Times New Roman" w:eastAsia="Calibri" w:hAnsi="Times New Roman" w:cs="Times New Roman"/>
          <w:b/>
          <w:i/>
          <w:sz w:val="28"/>
          <w:szCs w:val="28"/>
          <w:u w:val="single"/>
          <w:lang w:val="uk-UA" w:eastAsia="en-US"/>
        </w:rPr>
        <w:t>Е</w:t>
      </w:r>
      <w:r>
        <w:rPr>
          <w:rFonts w:ascii="Times New Roman" w:eastAsia="Calibri" w:hAnsi="Times New Roman" w:cs="Times New Roman"/>
          <w:b/>
          <w:i/>
          <w:sz w:val="28"/>
          <w:szCs w:val="28"/>
          <w:u w:val="single"/>
          <w:lang w:val="uk-UA" w:eastAsia="en-US"/>
        </w:rPr>
        <w:t>вріка</w:t>
      </w:r>
      <w:proofErr w:type="spellEnd"/>
      <w:r w:rsidRPr="00447D55">
        <w:rPr>
          <w:rFonts w:ascii="Times New Roman" w:eastAsia="Calibri" w:hAnsi="Times New Roman" w:cs="Times New Roman"/>
          <w:b/>
          <w:i/>
          <w:sz w:val="28"/>
          <w:szCs w:val="28"/>
          <w:u w:val="single"/>
          <w:lang w:val="uk-UA" w:eastAsia="en-US"/>
        </w:rPr>
        <w:t>»</w:t>
      </w:r>
      <w:r>
        <w:rPr>
          <w:rFonts w:ascii="Times New Roman" w:hAnsi="Times New Roman" w:cs="Times New Roman"/>
          <w:sz w:val="28"/>
          <w:szCs w:val="28"/>
          <w:lang w:val="uk-UA"/>
        </w:rPr>
        <w:t xml:space="preserve"> проаналізовано </w:t>
      </w:r>
      <w:r w:rsidRPr="00696E44">
        <w:rPr>
          <w:rFonts w:ascii="Times New Roman" w:hAnsi="Times New Roman" w:cs="Times New Roman"/>
          <w:i/>
          <w:sz w:val="28"/>
          <w:szCs w:val="28"/>
          <w:u w:val="single"/>
          <w:lang w:val="uk-UA"/>
        </w:rPr>
        <w:t>особливості формування різних видів прибутку</w:t>
      </w:r>
      <w:r>
        <w:rPr>
          <w:rFonts w:ascii="Times New Roman" w:hAnsi="Times New Roman" w:cs="Times New Roman"/>
          <w:i/>
          <w:sz w:val="28"/>
          <w:szCs w:val="28"/>
          <w:u w:val="single"/>
          <w:lang w:val="uk-UA"/>
        </w:rPr>
        <w:t xml:space="preserve"> </w:t>
      </w:r>
      <w:r w:rsidRPr="00447D55">
        <w:rPr>
          <w:rFonts w:ascii="Times New Roman" w:hAnsi="Times New Roman" w:cs="Times New Roman"/>
          <w:i/>
          <w:sz w:val="28"/>
          <w:szCs w:val="28"/>
          <w:lang w:val="uk-UA"/>
        </w:rPr>
        <w:t>ТОВ  «Агрофірма «</w:t>
      </w:r>
      <w:proofErr w:type="spellStart"/>
      <w:r w:rsidRPr="00447D55">
        <w:rPr>
          <w:rFonts w:ascii="Times New Roman" w:hAnsi="Times New Roman" w:cs="Times New Roman"/>
          <w:i/>
          <w:sz w:val="28"/>
          <w:szCs w:val="28"/>
          <w:lang w:val="uk-UA"/>
        </w:rPr>
        <w:t>Евріка</w:t>
      </w:r>
      <w:proofErr w:type="spellEnd"/>
      <w:r w:rsidRPr="00447D55">
        <w:rPr>
          <w:rFonts w:ascii="Times New Roman" w:hAnsi="Times New Roman" w:cs="Times New Roman"/>
          <w:i/>
          <w:sz w:val="28"/>
          <w:szCs w:val="28"/>
          <w:lang w:val="uk-UA"/>
        </w:rPr>
        <w:t>»»</w:t>
      </w:r>
      <w:r w:rsidRPr="00696E44">
        <w:rPr>
          <w:rFonts w:ascii="Times New Roman" w:hAnsi="Times New Roman" w:cs="Times New Roman"/>
          <w:i/>
          <w:sz w:val="28"/>
          <w:szCs w:val="28"/>
          <w:u w:val="single"/>
          <w:lang w:val="uk-UA"/>
        </w:rPr>
        <w:t xml:space="preserve"> та результати фінансово-господарчої діяльності</w:t>
      </w:r>
      <w:r>
        <w:rPr>
          <w:rFonts w:ascii="Times New Roman" w:hAnsi="Times New Roman" w:cs="Times New Roman"/>
          <w:i/>
          <w:sz w:val="28"/>
          <w:szCs w:val="28"/>
          <w:u w:val="single"/>
          <w:lang w:val="uk-UA"/>
        </w:rPr>
        <w:t xml:space="preserve"> підприємства </w:t>
      </w:r>
      <w:r w:rsidRPr="00696E44">
        <w:rPr>
          <w:rFonts w:ascii="Times New Roman" w:hAnsi="Times New Roman" w:cs="Times New Roman"/>
          <w:i/>
          <w:sz w:val="28"/>
          <w:szCs w:val="28"/>
          <w:u w:val="single"/>
          <w:lang w:val="uk-UA"/>
        </w:rPr>
        <w:t xml:space="preserve"> за 201</w:t>
      </w:r>
      <w:r>
        <w:rPr>
          <w:rFonts w:ascii="Times New Roman" w:hAnsi="Times New Roman" w:cs="Times New Roman"/>
          <w:i/>
          <w:sz w:val="28"/>
          <w:szCs w:val="28"/>
          <w:u w:val="single"/>
          <w:lang w:val="uk-UA"/>
        </w:rPr>
        <w:t>8</w:t>
      </w:r>
      <w:r w:rsidRPr="00696E44">
        <w:rPr>
          <w:rFonts w:ascii="Times New Roman" w:hAnsi="Times New Roman" w:cs="Times New Roman"/>
          <w:i/>
          <w:sz w:val="28"/>
          <w:szCs w:val="28"/>
          <w:u w:val="single"/>
          <w:lang w:val="uk-UA"/>
        </w:rPr>
        <w:t>-20</w:t>
      </w:r>
      <w:r>
        <w:rPr>
          <w:rFonts w:ascii="Times New Roman" w:hAnsi="Times New Roman" w:cs="Times New Roman"/>
          <w:i/>
          <w:sz w:val="28"/>
          <w:szCs w:val="28"/>
          <w:u w:val="single"/>
          <w:lang w:val="uk-UA"/>
        </w:rPr>
        <w:t>20</w:t>
      </w:r>
      <w:r w:rsidRPr="00696E44">
        <w:rPr>
          <w:rFonts w:ascii="Times New Roman" w:hAnsi="Times New Roman" w:cs="Times New Roman"/>
          <w:i/>
          <w:sz w:val="28"/>
          <w:szCs w:val="28"/>
          <w:u w:val="single"/>
          <w:lang w:val="uk-UA"/>
        </w:rPr>
        <w:t>рр.</w:t>
      </w:r>
    </w:p>
    <w:p w:rsidR="009D2765" w:rsidRPr="00447D55" w:rsidRDefault="009D2765" w:rsidP="009D2765">
      <w:pPr>
        <w:spacing w:after="0" w:line="240" w:lineRule="auto"/>
        <w:ind w:firstLine="709"/>
        <w:rPr>
          <w:rFonts w:ascii="Times New Roman" w:hAnsi="Times New Roman" w:cs="Times New Roman"/>
          <w:b/>
          <w:i/>
          <w:sz w:val="28"/>
          <w:szCs w:val="28"/>
          <w:u w:val="single"/>
          <w:lang w:val="uk-UA"/>
        </w:rPr>
      </w:pPr>
      <w:r>
        <w:rPr>
          <w:rFonts w:ascii="Times New Roman" w:hAnsi="Times New Roman" w:cs="Times New Roman"/>
          <w:sz w:val="28"/>
          <w:szCs w:val="28"/>
          <w:lang w:val="uk-UA"/>
        </w:rPr>
        <w:t>У третьому розділі «</w:t>
      </w:r>
      <w:r w:rsidRPr="00447D55">
        <w:rPr>
          <w:rFonts w:ascii="Times New Roman" w:hAnsi="Times New Roman" w:cs="Times New Roman"/>
          <w:b/>
          <w:i/>
          <w:sz w:val="28"/>
          <w:szCs w:val="28"/>
          <w:u w:val="single"/>
          <w:lang w:val="uk-UA"/>
        </w:rPr>
        <w:t xml:space="preserve">Шляхи підвищення прибутку ТОВ </w:t>
      </w:r>
    </w:p>
    <w:p w:rsidR="009D2765" w:rsidRDefault="009D2765" w:rsidP="009D2765">
      <w:pPr>
        <w:spacing w:after="0" w:line="240" w:lineRule="auto"/>
        <w:rPr>
          <w:rFonts w:ascii="Times New Roman" w:hAnsi="Times New Roman" w:cs="Times New Roman"/>
          <w:sz w:val="28"/>
          <w:szCs w:val="28"/>
          <w:lang w:val="uk-UA"/>
        </w:rPr>
      </w:pPr>
      <w:r w:rsidRPr="00447D55">
        <w:rPr>
          <w:rFonts w:ascii="Times New Roman" w:hAnsi="Times New Roman" w:cs="Times New Roman"/>
          <w:b/>
          <w:i/>
          <w:sz w:val="28"/>
          <w:szCs w:val="28"/>
          <w:u w:val="single"/>
          <w:lang w:val="uk-UA"/>
        </w:rPr>
        <w:t>«Агрофірма «</w:t>
      </w:r>
      <w:proofErr w:type="spellStart"/>
      <w:r w:rsidRPr="00447D55">
        <w:rPr>
          <w:rFonts w:ascii="Times New Roman" w:hAnsi="Times New Roman" w:cs="Times New Roman"/>
          <w:b/>
          <w:i/>
          <w:sz w:val="28"/>
          <w:szCs w:val="28"/>
          <w:u w:val="single"/>
          <w:lang w:val="uk-UA"/>
        </w:rPr>
        <w:t>Евріка</w:t>
      </w:r>
      <w:proofErr w:type="spellEnd"/>
      <w:r w:rsidRPr="00447D55">
        <w:rPr>
          <w:rFonts w:ascii="Times New Roman" w:hAnsi="Times New Roman" w:cs="Times New Roman"/>
          <w:b/>
          <w:i/>
          <w:sz w:val="28"/>
          <w:szCs w:val="28"/>
          <w:u w:val="single"/>
          <w:lang w:val="uk-UA"/>
        </w:rPr>
        <w:t>» запропоновано</w:t>
      </w:r>
      <w:r>
        <w:rPr>
          <w:rFonts w:ascii="Times New Roman" w:hAnsi="Times New Roman" w:cs="Times New Roman"/>
          <w:sz w:val="28"/>
          <w:szCs w:val="28"/>
          <w:lang w:val="uk-UA"/>
        </w:rPr>
        <w:t xml:space="preserve"> </w:t>
      </w:r>
      <w:r w:rsidRPr="00696E44">
        <w:rPr>
          <w:rFonts w:ascii="Times New Roman" w:hAnsi="Times New Roman" w:cs="Times New Roman"/>
          <w:i/>
          <w:sz w:val="28"/>
          <w:szCs w:val="28"/>
          <w:u w:val="single"/>
          <w:lang w:val="uk-UA"/>
        </w:rPr>
        <w:t xml:space="preserve"> заходи щодо підвищення прибутку</w:t>
      </w:r>
      <w:r>
        <w:rPr>
          <w:rFonts w:ascii="Times New Roman" w:hAnsi="Times New Roman" w:cs="Times New Roman"/>
          <w:i/>
          <w:sz w:val="28"/>
          <w:szCs w:val="28"/>
          <w:u w:val="single"/>
          <w:lang w:val="uk-UA"/>
        </w:rPr>
        <w:t xml:space="preserve"> підприємства.</w:t>
      </w:r>
      <w:r w:rsidRPr="00696E44">
        <w:rPr>
          <w:rFonts w:ascii="Times New Roman" w:hAnsi="Times New Roman" w:cs="Times New Roman"/>
          <w:i/>
          <w:sz w:val="28"/>
          <w:szCs w:val="28"/>
          <w:u w:val="single"/>
          <w:lang w:val="uk-UA"/>
        </w:rPr>
        <w:t xml:space="preserve"> </w:t>
      </w:r>
    </w:p>
    <w:p w:rsidR="009D2765" w:rsidRDefault="009D2765" w:rsidP="009D2765">
      <w:pPr>
        <w:spacing w:after="0" w:line="240" w:lineRule="auto"/>
        <w:jc w:val="right"/>
        <w:rPr>
          <w:rFonts w:ascii="Times New Roman" w:hAnsi="Times New Roman" w:cs="Times New Roman"/>
          <w:sz w:val="28"/>
          <w:szCs w:val="28"/>
          <w:lang w:val="uk-UA"/>
        </w:rPr>
      </w:pPr>
    </w:p>
    <w:p w:rsidR="009D2765" w:rsidRDefault="009D2765" w:rsidP="009D2765">
      <w:pPr>
        <w:spacing w:after="0" w:line="240" w:lineRule="auto"/>
        <w:ind w:firstLine="709"/>
        <w:jc w:val="center"/>
        <w:rPr>
          <w:rFonts w:ascii="Times New Roman" w:hAnsi="Times New Roman" w:cs="Times New Roman"/>
          <w:b/>
          <w:bCs/>
          <w:sz w:val="28"/>
          <w:szCs w:val="28"/>
          <w:lang w:val="uk-UA"/>
        </w:rPr>
      </w:pPr>
    </w:p>
    <w:p w:rsidR="009D2765" w:rsidRDefault="009D2765" w:rsidP="009D2765">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w:t>
      </w:r>
    </w:p>
    <w:p w:rsidR="009D2765" w:rsidRDefault="009D2765" w:rsidP="009D276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Проведене дослідження дозволило зробити висновки, основні з яких такі:</w:t>
      </w:r>
    </w:p>
    <w:p w:rsidR="009D2765" w:rsidRPr="00F76743" w:rsidRDefault="009D2765" w:rsidP="009D2765">
      <w:pPr>
        <w:numPr>
          <w:ilvl w:val="0"/>
          <w:numId w:val="1"/>
        </w:numPr>
        <w:spacing w:after="0" w:line="240" w:lineRule="auto"/>
        <w:ind w:left="0" w:firstLine="357"/>
        <w:jc w:val="both"/>
        <w:rPr>
          <w:rFonts w:ascii="Times New Roman" w:hAnsi="Times New Roman" w:cs="Times New Roman"/>
          <w:i/>
          <w:sz w:val="28"/>
          <w:szCs w:val="28"/>
          <w:u w:val="single"/>
          <w:lang w:val="uk-UA"/>
        </w:rPr>
      </w:pPr>
      <w:r w:rsidRPr="00F76743">
        <w:rPr>
          <w:rFonts w:ascii="Times New Roman" w:hAnsi="Times New Roman" w:cs="Times New Roman"/>
          <w:i/>
          <w:sz w:val="28"/>
          <w:szCs w:val="28"/>
          <w:u w:val="single"/>
          <w:lang w:val="uk-UA"/>
        </w:rPr>
        <w:t>Аналіз фінансово-господарчої діяльності ТОВ «Агрофірма «</w:t>
      </w:r>
      <w:proofErr w:type="spellStart"/>
      <w:r w:rsidRPr="00F76743">
        <w:rPr>
          <w:rFonts w:ascii="Times New Roman" w:hAnsi="Times New Roman" w:cs="Times New Roman"/>
          <w:i/>
          <w:sz w:val="28"/>
          <w:szCs w:val="28"/>
          <w:u w:val="single"/>
          <w:lang w:val="uk-UA"/>
        </w:rPr>
        <w:t>Евріка</w:t>
      </w:r>
      <w:proofErr w:type="spellEnd"/>
      <w:r w:rsidRPr="00F76743">
        <w:rPr>
          <w:rFonts w:ascii="Times New Roman" w:hAnsi="Times New Roman" w:cs="Times New Roman"/>
          <w:i/>
          <w:sz w:val="28"/>
          <w:szCs w:val="28"/>
          <w:u w:val="single"/>
          <w:lang w:val="uk-UA"/>
        </w:rPr>
        <w:t xml:space="preserve">»   дозволив визначити особливості розвитку і основні проблеми і показав, що за  період з 2018-2020рр. в результативності  діяльності підприємства спостерігається коливання фінансових результатів, що пов’язано з зниженням обсягів виробництва у 2020 році. Внаслідок чого, темп зростання обсягу реалізованої продукції у 2020 році зменшився на 5,79 процента відносно 2018 року. Зниження обсягів реалізації призвело до зниження собівартості продукції, але темп зменшення витрат на виробництво продукції менший, що призвело на збільшення витрат на 1 грн. реалізованої продукції  у 2020 році на 6,25 процента відносно 2018 року. Підвищення тарифів на  водопостачання та водовідведення, зростання цін на електроенергію, паливно-мастильні та інші матеріальні ресурси,  зростання рівня середньої  заробітної плати призводять на підвищення витрат на одиницю продукції. </w:t>
      </w:r>
    </w:p>
    <w:p w:rsidR="009D2765" w:rsidRPr="00F76743" w:rsidRDefault="009D2765" w:rsidP="009D2765">
      <w:pPr>
        <w:numPr>
          <w:ilvl w:val="0"/>
          <w:numId w:val="1"/>
        </w:numPr>
        <w:spacing w:after="0" w:line="240" w:lineRule="auto"/>
        <w:ind w:left="0" w:firstLine="357"/>
        <w:jc w:val="both"/>
        <w:rPr>
          <w:rFonts w:ascii="Times New Roman" w:hAnsi="Times New Roman" w:cs="Times New Roman"/>
          <w:i/>
          <w:sz w:val="28"/>
          <w:szCs w:val="28"/>
          <w:u w:val="single"/>
          <w:lang w:val="uk-UA"/>
        </w:rPr>
      </w:pPr>
      <w:r w:rsidRPr="00F76743">
        <w:rPr>
          <w:rFonts w:ascii="Times New Roman" w:hAnsi="Times New Roman" w:cs="Times New Roman"/>
          <w:i/>
          <w:sz w:val="28"/>
          <w:szCs w:val="28"/>
          <w:u w:val="single"/>
          <w:lang w:val="uk-UA"/>
        </w:rPr>
        <w:t xml:space="preserve">Жорстка конкуренція на ринку виробників стримує можливість підвищення цін на продукцію підприємства і  впливає на зниження прибутку підприємства. Складна процедура надання та висока вартість  довгострокових кредитів на розвиток виробництва призвела до негативного фінансового результату в сумі  8,2 млн. грн., який підприємство отримало у 2019 році. І хоча ринок ,  на якому функціонує підприємства є дуже </w:t>
      </w:r>
      <w:r w:rsidRPr="00F76743">
        <w:rPr>
          <w:rFonts w:ascii="Times New Roman" w:hAnsi="Times New Roman" w:cs="Times New Roman"/>
          <w:i/>
          <w:sz w:val="28"/>
          <w:szCs w:val="28"/>
          <w:u w:val="single"/>
          <w:lang w:val="uk-UA"/>
        </w:rPr>
        <w:lastRenderedPageBreak/>
        <w:t xml:space="preserve">перспективним, необхідно постійно проводити заходи щодо зниження собівартості та збільшення прибутку. Саме за рахунок таких дій підприємство зможе оновити основні засоби та успішно конкурувати на ринку.   </w:t>
      </w:r>
    </w:p>
    <w:p w:rsidR="009D2765" w:rsidRPr="00F76743" w:rsidRDefault="009D2765" w:rsidP="009D2765">
      <w:pPr>
        <w:numPr>
          <w:ilvl w:val="0"/>
          <w:numId w:val="1"/>
        </w:numPr>
        <w:spacing w:after="0" w:line="240" w:lineRule="auto"/>
        <w:ind w:left="0" w:firstLine="357"/>
        <w:jc w:val="both"/>
        <w:rPr>
          <w:rFonts w:ascii="Times New Roman" w:hAnsi="Times New Roman" w:cs="Times New Roman"/>
          <w:i/>
          <w:sz w:val="28"/>
          <w:szCs w:val="28"/>
          <w:u w:val="single"/>
          <w:lang w:val="uk-UA"/>
        </w:rPr>
      </w:pPr>
      <w:r w:rsidRPr="00F76743">
        <w:rPr>
          <w:rFonts w:ascii="Times New Roman" w:hAnsi="Times New Roman" w:cs="Times New Roman"/>
          <w:i/>
          <w:sz w:val="28"/>
          <w:szCs w:val="28"/>
          <w:u w:val="single"/>
          <w:lang w:val="uk-UA"/>
        </w:rPr>
        <w:t>Ринку плодоовочевої консервації в Україні має великі можливості зростання, однак на розвиток галузі негативно впливає рівень   платоспроможності населення України, відсутність  досвіду роботи  в країнах Євросоюзу. Сьогодні  в галузь прийшли інвестиції , що дозволили значно оновити матеріальну базу і почати випускати конкурентоспроможну продукцію дешевше, ніж західні аналоги.</w:t>
      </w:r>
    </w:p>
    <w:p w:rsidR="009D2765" w:rsidRPr="00F76743" w:rsidRDefault="009D2765" w:rsidP="009D2765">
      <w:pPr>
        <w:numPr>
          <w:ilvl w:val="0"/>
          <w:numId w:val="1"/>
        </w:numPr>
        <w:spacing w:after="0" w:line="240" w:lineRule="auto"/>
        <w:ind w:left="0" w:firstLine="357"/>
        <w:jc w:val="both"/>
        <w:rPr>
          <w:rFonts w:ascii="Times New Roman" w:hAnsi="Times New Roman" w:cs="Times New Roman"/>
          <w:i/>
          <w:sz w:val="28"/>
          <w:szCs w:val="28"/>
          <w:u w:val="single"/>
          <w:lang w:val="uk-UA"/>
        </w:rPr>
      </w:pPr>
      <w:r w:rsidRPr="00F76743">
        <w:rPr>
          <w:rFonts w:ascii="Times New Roman" w:hAnsi="Times New Roman" w:cs="Times New Roman"/>
          <w:i/>
          <w:sz w:val="28"/>
          <w:szCs w:val="28"/>
          <w:u w:val="single"/>
          <w:lang w:val="uk-UA"/>
        </w:rPr>
        <w:t>Результати СВОТ– аналізу дозволили визначити такі сильні сторони підприємства: висока якість продукції, низькі ціни на продукцію, використання сировини власного виробництва, наявність власної торгівельної марки, низьку собівартість та досвід роботи на ринку. До слабких сторін можна віднести: залежність цін на сировину від врожайності та погодних умов, сезонність виробництва продукції, неефективна маркетингова політика, нерівномірний характер використання трудових ресурсів протягом року у зв’язку  з сезонністю.</w:t>
      </w:r>
    </w:p>
    <w:p w:rsidR="009D2765" w:rsidRDefault="009D2765" w:rsidP="009D2765">
      <w:pPr>
        <w:numPr>
          <w:ilvl w:val="0"/>
          <w:numId w:val="1"/>
        </w:numPr>
        <w:spacing w:after="0" w:line="240" w:lineRule="auto"/>
        <w:ind w:left="0" w:firstLine="357"/>
        <w:jc w:val="both"/>
        <w:rPr>
          <w:rFonts w:ascii="Times New Roman" w:hAnsi="Times New Roman" w:cs="Times New Roman"/>
          <w:b/>
          <w:bCs/>
          <w:sz w:val="28"/>
          <w:szCs w:val="28"/>
          <w:lang w:val="uk-UA"/>
        </w:rPr>
      </w:pPr>
      <w:r w:rsidRPr="00F76743">
        <w:rPr>
          <w:rFonts w:ascii="Times New Roman" w:hAnsi="Times New Roman" w:cs="Times New Roman"/>
          <w:i/>
          <w:sz w:val="28"/>
          <w:szCs w:val="28"/>
          <w:u w:val="single"/>
          <w:lang w:val="uk-UA"/>
        </w:rPr>
        <w:t xml:space="preserve">Для утримання позитивно тенденції розвитку фінансово-господарської діяльності 2020 року в третьому розділі кваліфікованої роботи нами запропоновані наступні заходи : організація ділянки для  виробництва «сушених овочів», впровадження інноваційного пакування овочевої продукції, впровадження нового виду продукції «Овочі на пару» в  вакуумної упаковці. Впровадження запропонованих заходів дозволить розширити асортимент продукції, знизити собівартість та  отримати додатковий прибуток в сумі 1055,72 тис. грн. </w:t>
      </w:r>
    </w:p>
    <w:p w:rsidR="009D2765" w:rsidRDefault="009D2765" w:rsidP="009D2765">
      <w:pPr>
        <w:spacing w:after="0" w:line="240" w:lineRule="auto"/>
        <w:ind w:firstLine="709"/>
        <w:jc w:val="center"/>
        <w:rPr>
          <w:rFonts w:ascii="Times New Roman" w:hAnsi="Times New Roman" w:cs="Times New Roman"/>
          <w:b/>
          <w:bCs/>
          <w:sz w:val="28"/>
          <w:szCs w:val="28"/>
          <w:lang w:val="uk-UA"/>
        </w:rPr>
      </w:pPr>
    </w:p>
    <w:p w:rsidR="009D2765" w:rsidRDefault="009D2765" w:rsidP="009D2765">
      <w:pPr>
        <w:spacing w:after="0" w:line="240" w:lineRule="auto"/>
        <w:ind w:firstLine="709"/>
        <w:jc w:val="center"/>
        <w:rPr>
          <w:rFonts w:ascii="Times New Roman" w:hAnsi="Times New Roman" w:cs="Times New Roman"/>
          <w:b/>
          <w:bCs/>
          <w:sz w:val="28"/>
          <w:szCs w:val="28"/>
          <w:lang w:val="uk-UA"/>
        </w:rPr>
      </w:pPr>
    </w:p>
    <w:p w:rsidR="009D2765" w:rsidRDefault="009D2765" w:rsidP="009D2765">
      <w:pPr>
        <w:spacing w:after="0" w:line="240" w:lineRule="auto"/>
        <w:ind w:firstLine="709"/>
        <w:jc w:val="center"/>
        <w:rPr>
          <w:rFonts w:ascii="Times New Roman" w:hAnsi="Times New Roman" w:cs="Times New Roman"/>
          <w:b/>
          <w:bCs/>
          <w:sz w:val="28"/>
          <w:szCs w:val="28"/>
          <w:lang w:val="uk-UA"/>
        </w:rPr>
      </w:pPr>
    </w:p>
    <w:p w:rsidR="00F12C76" w:rsidRPr="009D2765" w:rsidRDefault="00F12C76" w:rsidP="006C0B77">
      <w:pPr>
        <w:spacing w:after="0"/>
        <w:ind w:firstLine="709"/>
        <w:jc w:val="both"/>
        <w:rPr>
          <w:lang w:val="uk-UA"/>
        </w:rPr>
      </w:pPr>
    </w:p>
    <w:sectPr w:rsidR="00F12C76" w:rsidRPr="009D276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BookmanOldStyle">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F62"/>
    <w:multiLevelType w:val="hybridMultilevel"/>
    <w:tmpl w:val="12AA4B20"/>
    <w:lvl w:ilvl="0" w:tplc="8B68A97C">
      <w:start w:val="1"/>
      <w:numFmt w:val="decimal"/>
      <w:lvlText w:val="%1."/>
      <w:lvlJc w:val="left"/>
      <w:pPr>
        <w:ind w:left="1069" w:hanging="360"/>
      </w:pPr>
      <w:rPr>
        <w:rFonts w:cs="Times New Roman"/>
        <w:b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65"/>
    <w:rsid w:val="000B444B"/>
    <w:rsid w:val="003C4C49"/>
    <w:rsid w:val="006C0B77"/>
    <w:rsid w:val="008242FF"/>
    <w:rsid w:val="00870751"/>
    <w:rsid w:val="00922C48"/>
    <w:rsid w:val="009D276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9A5DF5A-3A07-46BB-B803-361B8422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765"/>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765"/>
    <w:rPr>
      <w:color w:val="0000FF"/>
      <w:u w:val="single"/>
    </w:rPr>
  </w:style>
  <w:style w:type="character" w:customStyle="1" w:styleId="a4">
    <w:name w:val="Основной текст Знак"/>
    <w:link w:val="a5"/>
    <w:locked/>
    <w:rsid w:val="009D2765"/>
    <w:rPr>
      <w:rFonts w:ascii="Calibri" w:hAnsi="Calibri" w:cs="Calibri"/>
      <w:lang w:eastAsia="ru-RU"/>
    </w:rPr>
  </w:style>
  <w:style w:type="paragraph" w:styleId="a5">
    <w:name w:val="Body Text"/>
    <w:basedOn w:val="a"/>
    <w:link w:val="a4"/>
    <w:rsid w:val="009D2765"/>
    <w:pPr>
      <w:spacing w:after="120"/>
    </w:pPr>
    <w:rPr>
      <w:rFonts w:eastAsiaTheme="minorHAnsi"/>
    </w:rPr>
  </w:style>
  <w:style w:type="character" w:customStyle="1" w:styleId="1">
    <w:name w:val="Основной текст Знак1"/>
    <w:basedOn w:val="a0"/>
    <w:uiPriority w:val="99"/>
    <w:semiHidden/>
    <w:rsid w:val="009D2765"/>
    <w:rPr>
      <w:rFonts w:ascii="Calibri" w:eastAsia="Times New Roman" w:hAnsi="Calibri" w:cs="Calibri"/>
      <w:lang w:eastAsia="ru-RU"/>
    </w:rPr>
  </w:style>
  <w:style w:type="character" w:customStyle="1" w:styleId="q4iawc">
    <w:name w:val="q4iawc"/>
    <w:rsid w:val="009D2765"/>
  </w:style>
  <w:style w:type="paragraph" w:customStyle="1" w:styleId="rvps11">
    <w:name w:val="rvps11"/>
    <w:basedOn w:val="a"/>
    <w:rsid w:val="009D2765"/>
    <w:pPr>
      <w:spacing w:after="0" w:line="240" w:lineRule="auto"/>
      <w:ind w:firstLine="720"/>
      <w:jc w:val="both"/>
    </w:pPr>
    <w:rPr>
      <w:rFonts w:ascii="Times New Roman" w:hAnsi="Times New Roman" w:cs="Times New Roman"/>
      <w:sz w:val="24"/>
      <w:szCs w:val="24"/>
      <w:lang w:val="uk-UA" w:eastAsia="uk-UA"/>
    </w:rPr>
  </w:style>
  <w:style w:type="character" w:customStyle="1" w:styleId="rvts9">
    <w:name w:val="rvts9"/>
    <w:rsid w:val="009D276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Shalie</dc:creator>
  <cp:keywords/>
  <dc:description/>
  <cp:lastModifiedBy>Пользователь Windows</cp:lastModifiedBy>
  <cp:revision>2</cp:revision>
  <dcterms:created xsi:type="dcterms:W3CDTF">2022-06-23T05:45:00Z</dcterms:created>
  <dcterms:modified xsi:type="dcterms:W3CDTF">2022-06-23T05:45:00Z</dcterms:modified>
</cp:coreProperties>
</file>